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B3CC" w14:textId="77777777" w:rsidR="00DE73C4" w:rsidRPr="00B11B0D" w:rsidRDefault="00DE73C4" w:rsidP="00DE73C4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B11B0D">
        <w:rPr>
          <w:b/>
          <w:sz w:val="32"/>
          <w:szCs w:val="32"/>
        </w:rPr>
        <w:t>Žádost o slovní hodnocení výsledků vzdělávání žáka</w:t>
      </w:r>
    </w:p>
    <w:p w14:paraId="79CC7977" w14:textId="77777777" w:rsidR="00DE73C4" w:rsidRDefault="00DE73C4" w:rsidP="00DE73C4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</w:p>
    <w:p w14:paraId="345CC916" w14:textId="77777777" w:rsidR="00DE73C4" w:rsidRPr="00A63F1C" w:rsidRDefault="00DE73C4" w:rsidP="00DE73C4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>51odst. 4</w:t>
      </w:r>
      <w:r w:rsidRPr="00A63F1C">
        <w:rPr>
          <w:sz w:val="16"/>
          <w:szCs w:val="16"/>
        </w:rPr>
        <w:t xml:space="preserve"> zákona 561/2004 Sb. o předškolním, základním, středním, vyšším odborném a jiném vzdělávání v platném znění)</w:t>
      </w:r>
    </w:p>
    <w:p w14:paraId="669B1866" w14:textId="77777777" w:rsidR="00DE73C4" w:rsidRDefault="00DE73C4" w:rsidP="00DE73C4">
      <w:pPr>
        <w:pStyle w:val="Zhlav"/>
        <w:tabs>
          <w:tab w:val="clear" w:pos="4536"/>
          <w:tab w:val="clear" w:pos="9072"/>
        </w:tabs>
      </w:pPr>
    </w:p>
    <w:p w14:paraId="6703DEDD" w14:textId="77777777" w:rsidR="00DE73C4" w:rsidRDefault="00DE73C4" w:rsidP="00DE73C4">
      <w:pPr>
        <w:pStyle w:val="Zhlav"/>
        <w:tabs>
          <w:tab w:val="clear" w:pos="4536"/>
          <w:tab w:val="clear" w:pos="9072"/>
        </w:tabs>
      </w:pPr>
    </w:p>
    <w:p w14:paraId="1A89AE03" w14:textId="77777777" w:rsidR="00DE73C4" w:rsidRPr="001744A3" w:rsidRDefault="00DE73C4" w:rsidP="00DE73C4">
      <w:pPr>
        <w:pStyle w:val="Zhlav"/>
        <w:tabs>
          <w:tab w:val="clear" w:pos="4536"/>
          <w:tab w:val="clear" w:pos="9072"/>
        </w:tabs>
      </w:pPr>
    </w:p>
    <w:p w14:paraId="2EE567E2" w14:textId="77777777" w:rsidR="00DE73C4" w:rsidRPr="001744A3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31CF04D2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  <w:r w:rsidRPr="00217AB9">
        <w:rPr>
          <w:b/>
        </w:rPr>
        <w:t xml:space="preserve">Zákonný zástupce </w:t>
      </w:r>
    </w:p>
    <w:p w14:paraId="6DF8BD36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7A7FA10C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Jméno a příjmení:</w:t>
      </w:r>
      <w:r w:rsidRPr="00217AB9">
        <w:tab/>
        <w:t>___________________________________________</w:t>
      </w:r>
    </w:p>
    <w:p w14:paraId="0D5240E0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278F7A10" w14:textId="1BDA1BF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Adresa:</w:t>
      </w:r>
      <w:r w:rsidRPr="00217AB9">
        <w:tab/>
      </w:r>
      <w:r w:rsidRPr="00217AB9">
        <w:tab/>
      </w:r>
      <w:r w:rsidR="00D35D45">
        <w:tab/>
      </w:r>
      <w:r w:rsidRPr="00217AB9">
        <w:t>___________________________________________</w:t>
      </w:r>
    </w:p>
    <w:p w14:paraId="464A837D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33A33DC9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ab/>
      </w:r>
      <w:r w:rsidRPr="00217AB9">
        <w:tab/>
      </w:r>
      <w:r w:rsidRPr="00217AB9">
        <w:tab/>
        <w:t>___________________________________________</w:t>
      </w:r>
    </w:p>
    <w:p w14:paraId="188606AA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4F70684C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265E0B4B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</w:p>
    <w:p w14:paraId="00E4145E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</w:rPr>
      </w:pPr>
      <w:r w:rsidRPr="00217AB9">
        <w:rPr>
          <w:b/>
        </w:rPr>
        <w:t xml:space="preserve">žáka/žákyně </w:t>
      </w:r>
    </w:p>
    <w:p w14:paraId="48EDFEA3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6D4E9EA9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Jméno a příjmení:</w:t>
      </w:r>
      <w:r w:rsidRPr="00217AB9">
        <w:tab/>
        <w:t>___________________________________________</w:t>
      </w:r>
    </w:p>
    <w:p w14:paraId="7C29B0D4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6671A388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Třída:</w:t>
      </w:r>
      <w:r w:rsidRPr="00217AB9">
        <w:tab/>
      </w:r>
      <w:r w:rsidRPr="00217AB9">
        <w:tab/>
      </w:r>
      <w:r w:rsidRPr="00217AB9">
        <w:tab/>
        <w:t>___________</w:t>
      </w:r>
    </w:p>
    <w:p w14:paraId="309B959D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BC76F84" w14:textId="0AB35F40" w:rsidR="00DE73C4" w:rsidRDefault="00D35D45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1.pololetí školního roku * ___________</w:t>
      </w:r>
    </w:p>
    <w:p w14:paraId="11F9E829" w14:textId="600ADCA0" w:rsidR="00D35D45" w:rsidRDefault="00D35D45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>
        <w:t>2.pololetí školního roku * ___________</w:t>
      </w:r>
    </w:p>
    <w:p w14:paraId="694A8190" w14:textId="7B16DE75" w:rsidR="00D35D45" w:rsidRPr="00D35D45" w:rsidRDefault="00D35D45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18"/>
          <w:szCs w:val="18"/>
        </w:rPr>
      </w:pPr>
      <w:r w:rsidRPr="00D35D45">
        <w:rPr>
          <w:sz w:val="18"/>
          <w:szCs w:val="18"/>
        </w:rPr>
        <w:t>*</w:t>
      </w:r>
      <w:proofErr w:type="spellStart"/>
      <w:r w:rsidRPr="00D35D45">
        <w:rPr>
          <w:sz w:val="18"/>
          <w:szCs w:val="18"/>
        </w:rPr>
        <w:t>zaškrtněnte</w:t>
      </w:r>
      <w:proofErr w:type="spellEnd"/>
      <w:r w:rsidRPr="00D35D45">
        <w:rPr>
          <w:sz w:val="18"/>
          <w:szCs w:val="18"/>
        </w:rPr>
        <w:t xml:space="preserve"> příslušné pololetí</w:t>
      </w:r>
    </w:p>
    <w:p w14:paraId="0D0DFFBC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6D188E89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2788593F" w14:textId="2442DB75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 xml:space="preserve">Žádám o slovní hodnocení výsledků vzdělávání žáka v předmětech:   </w:t>
      </w:r>
    </w:p>
    <w:p w14:paraId="34D4892C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589F3B2B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6FADC6D2" w14:textId="1BDA1508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________________________________________________</w:t>
      </w:r>
      <w:r w:rsidR="00D35D45">
        <w:t>__</w:t>
      </w:r>
      <w:r w:rsidRPr="00217AB9">
        <w:t>______________________________</w:t>
      </w:r>
    </w:p>
    <w:p w14:paraId="78B15D32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4751518E" w14:textId="609160E1" w:rsidR="00DE73C4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0042319C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0675EB1E" w14:textId="22C1074E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>V ____________________ dne ___________________</w:t>
      </w:r>
      <w:r w:rsidRPr="00217AB9">
        <w:tab/>
      </w:r>
      <w:r w:rsidR="00D35D45">
        <w:t xml:space="preserve">       </w:t>
      </w:r>
      <w:r w:rsidRPr="00217AB9">
        <w:t>_______________________________</w:t>
      </w:r>
    </w:p>
    <w:p w14:paraId="74C98F46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</w:r>
      <w:r w:rsidRPr="00217AB9">
        <w:tab/>
        <w:t xml:space="preserve">       podpis zákonného zástupce</w:t>
      </w:r>
    </w:p>
    <w:p w14:paraId="738A738A" w14:textId="77777777" w:rsidR="00DE73C4" w:rsidRPr="00217AB9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</w:pPr>
    </w:p>
    <w:p w14:paraId="217F599D" w14:textId="77777777" w:rsidR="00DE73C4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D9DA5D7" w14:textId="77777777" w:rsidR="00DE73C4" w:rsidRPr="001744A3" w:rsidRDefault="00DE73C4" w:rsidP="00DE73C4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3EFFFBA" w14:textId="77777777" w:rsidR="00DE73C4" w:rsidRDefault="00DE73C4" w:rsidP="00DE73C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79323525" w14:textId="77777777" w:rsidR="00DE73C4" w:rsidRDefault="00DE73C4" w:rsidP="00DE73C4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14:paraId="162DBD96" w14:textId="7BB189F5" w:rsidR="00DE73C4" w:rsidRDefault="00D35D45" w:rsidP="00DE73C4">
      <w:pPr>
        <w:ind w:left="-709" w:right="-709"/>
      </w:pPr>
      <w:r>
        <w:tab/>
      </w:r>
      <w:r>
        <w:tab/>
        <w:t xml:space="preserve"> </w:t>
      </w:r>
      <w:r>
        <w:tab/>
        <w:t>Vyjádření ředitelky školy:</w:t>
      </w:r>
    </w:p>
    <w:p w14:paraId="3A3936B9" w14:textId="3FF53CA9" w:rsidR="00D35D45" w:rsidRDefault="00D35D45" w:rsidP="00DE73C4">
      <w:pPr>
        <w:ind w:left="-709" w:right="-709"/>
      </w:pPr>
    </w:p>
    <w:p w14:paraId="3E24F6FC" w14:textId="6FFBA702" w:rsidR="00D35D45" w:rsidRPr="001744A3" w:rsidRDefault="00D35D45" w:rsidP="00D35D45">
      <w:pPr>
        <w:ind w:left="-709" w:right="-709" w:firstLine="709"/>
      </w:pPr>
      <w:r>
        <w:t>Upřesňující systém slovního hodnocení:</w:t>
      </w:r>
    </w:p>
    <w:p w14:paraId="73CEE1C1" w14:textId="77777777" w:rsidR="00D2494D" w:rsidRPr="00DE73C4" w:rsidRDefault="00D2494D" w:rsidP="00DE73C4"/>
    <w:sectPr w:rsidR="00D2494D" w:rsidRPr="00DE73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92A" w14:textId="77777777" w:rsidR="006A4A99" w:rsidRDefault="006A4A99" w:rsidP="00481567">
      <w:pPr>
        <w:spacing w:after="0" w:line="240" w:lineRule="auto"/>
      </w:pPr>
      <w:r>
        <w:separator/>
      </w:r>
    </w:p>
  </w:endnote>
  <w:endnote w:type="continuationSeparator" w:id="0">
    <w:p w14:paraId="05CB0C5D" w14:textId="77777777" w:rsidR="006A4A99" w:rsidRDefault="006A4A99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B236" w14:textId="77777777" w:rsidR="006A4A99" w:rsidRDefault="006A4A99" w:rsidP="00481567">
      <w:pPr>
        <w:spacing w:after="0" w:line="240" w:lineRule="auto"/>
      </w:pPr>
      <w:r>
        <w:separator/>
      </w:r>
    </w:p>
  </w:footnote>
  <w:footnote w:type="continuationSeparator" w:id="0">
    <w:p w14:paraId="7F4AD5B8" w14:textId="77777777" w:rsidR="006A4A99" w:rsidRDefault="006A4A99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EA12" w14:textId="77777777" w:rsidR="009E6802" w:rsidRDefault="00481567" w:rsidP="009E6802">
    <w:pPr>
      <w:spacing w:line="240" w:lineRule="auto"/>
      <w:jc w:val="right"/>
      <w:rPr>
        <w:rFonts w:asciiTheme="majorHAnsi" w:hAnsiTheme="majorHAnsi"/>
        <w:sz w:val="18"/>
        <w:szCs w:val="18"/>
      </w:rPr>
    </w:pPr>
    <w:r w:rsidRPr="009E6802">
      <w:rPr>
        <w:rFonts w:asciiTheme="majorHAnsi" w:hAnsiTheme="majorHAnsi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697B0AC1" wp14:editId="30587032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02">
      <w:rPr>
        <w:rFonts w:asciiTheme="majorHAnsi" w:hAnsiTheme="majorHAnsi"/>
        <w:sz w:val="18"/>
        <w:szCs w:val="18"/>
      </w:rPr>
      <w:t>ZÁKLADNÍ ŠKOLA A MATEŘSKÁ ŠKOLA TEČOVICE, PŘÍSPĚVKOVÁ ORGANIZACE</w:t>
    </w:r>
    <w:r w:rsidR="009E6802">
      <w:rPr>
        <w:rFonts w:asciiTheme="majorHAnsi" w:hAnsiTheme="majorHAnsi"/>
        <w:sz w:val="18"/>
        <w:szCs w:val="18"/>
      </w:rPr>
      <w:t>,</w:t>
    </w:r>
    <w:r w:rsidRPr="009E6802">
      <w:rPr>
        <w:rFonts w:asciiTheme="majorHAnsi" w:hAnsiTheme="majorHAnsi"/>
        <w:sz w:val="18"/>
        <w:szCs w:val="18"/>
      </w:rPr>
      <w:tab/>
      <w:t>TEČOVICE 112, 763 02 ZLÍN 4</w:t>
    </w:r>
  </w:p>
  <w:p w14:paraId="5B62BB09" w14:textId="77777777" w:rsidR="009E6802" w:rsidRPr="009E6802" w:rsidRDefault="009E6802" w:rsidP="009E6802">
    <w:pPr>
      <w:spacing w:after="0" w:line="240" w:lineRule="auto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IČ: 75023679, telefon 777106119, e-mail: </w:t>
    </w:r>
    <w:hyperlink r:id="rId2" w:history="1">
      <w:r w:rsidRPr="00EB0F5F">
        <w:rPr>
          <w:rStyle w:val="Hypertextovodkaz"/>
          <w:rFonts w:asciiTheme="majorHAnsi" w:hAnsiTheme="majorHAnsi"/>
          <w:sz w:val="18"/>
          <w:szCs w:val="18"/>
        </w:rPr>
        <w:t>škola@zstecovice.cz</w:t>
      </w:r>
    </w:hyperlink>
    <w:r>
      <w:rPr>
        <w:rFonts w:asciiTheme="majorHAnsi" w:hAnsiTheme="majorHAnsi"/>
        <w:sz w:val="18"/>
        <w:szCs w:val="18"/>
      </w:rPr>
      <w:t>, č.ú.:</w:t>
    </w:r>
    <w:proofErr w:type="gramStart"/>
    <w:r>
      <w:rPr>
        <w:rFonts w:asciiTheme="majorHAnsi" w:hAnsiTheme="majorHAnsi"/>
        <w:sz w:val="18"/>
        <w:szCs w:val="18"/>
      </w:rPr>
      <w:t>27 – 3961180227</w:t>
    </w:r>
    <w:proofErr w:type="gramEnd"/>
    <w:r>
      <w:rPr>
        <w:rFonts w:asciiTheme="majorHAnsi" w:hAnsiTheme="majorHAnsi"/>
        <w:sz w:val="18"/>
        <w:szCs w:val="18"/>
      </w:rPr>
      <w:t>/0100, www.zstecovice.cz</w:t>
    </w:r>
  </w:p>
  <w:p w14:paraId="75AE23E7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593"/>
    <w:multiLevelType w:val="hybridMultilevel"/>
    <w:tmpl w:val="303A9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26CBF"/>
    <w:multiLevelType w:val="hybridMultilevel"/>
    <w:tmpl w:val="58227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67"/>
    <w:rsid w:val="000212C4"/>
    <w:rsid w:val="00102153"/>
    <w:rsid w:val="001A2469"/>
    <w:rsid w:val="001B2E3F"/>
    <w:rsid w:val="00212D8A"/>
    <w:rsid w:val="002337A2"/>
    <w:rsid w:val="0025320F"/>
    <w:rsid w:val="002555FA"/>
    <w:rsid w:val="0029021A"/>
    <w:rsid w:val="002B67ED"/>
    <w:rsid w:val="002D3580"/>
    <w:rsid w:val="00396A57"/>
    <w:rsid w:val="003B07A9"/>
    <w:rsid w:val="00420BCA"/>
    <w:rsid w:val="0045097A"/>
    <w:rsid w:val="00481567"/>
    <w:rsid w:val="00492651"/>
    <w:rsid w:val="00564A0F"/>
    <w:rsid w:val="005B14C0"/>
    <w:rsid w:val="005B5F07"/>
    <w:rsid w:val="005E1245"/>
    <w:rsid w:val="00617964"/>
    <w:rsid w:val="006A4A99"/>
    <w:rsid w:val="00787F6A"/>
    <w:rsid w:val="007D7CF6"/>
    <w:rsid w:val="0080616B"/>
    <w:rsid w:val="00944E18"/>
    <w:rsid w:val="009942F0"/>
    <w:rsid w:val="009E6802"/>
    <w:rsid w:val="00A92909"/>
    <w:rsid w:val="00AE04B8"/>
    <w:rsid w:val="00C307FC"/>
    <w:rsid w:val="00C91879"/>
    <w:rsid w:val="00CA4267"/>
    <w:rsid w:val="00CA6E63"/>
    <w:rsid w:val="00D2494D"/>
    <w:rsid w:val="00D35D45"/>
    <w:rsid w:val="00DA6D68"/>
    <w:rsid w:val="00DE73C4"/>
    <w:rsid w:val="00E42F5B"/>
    <w:rsid w:val="00F126D3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CF6D"/>
  <w15:docId w15:val="{925D6990-710E-417B-BD9D-A2377DA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8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8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994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45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5B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tec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Marie Zapletalová, ZŠ a MŠ Tečovice</cp:lastModifiedBy>
  <cp:revision>2</cp:revision>
  <cp:lastPrinted>2019-08-13T10:22:00Z</cp:lastPrinted>
  <dcterms:created xsi:type="dcterms:W3CDTF">2022-01-27T05:40:00Z</dcterms:created>
  <dcterms:modified xsi:type="dcterms:W3CDTF">2022-01-27T05:40:00Z</dcterms:modified>
</cp:coreProperties>
</file>