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2D8B" w14:textId="77777777" w:rsidR="002173F4" w:rsidRDefault="002173F4" w:rsidP="0021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pomůcek pro 5. ročník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příští školní rok budeme potřebovat:</w:t>
      </w:r>
    </w:p>
    <w:p w14:paraId="09C8E6F8" w14:textId="77777777" w:rsidR="002173F4" w:rsidRDefault="002173F4" w:rsidP="0021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Pomůcky do penálu:</w:t>
      </w:r>
    </w:p>
    <w:p w14:paraId="7B5177C8" w14:textId="77777777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pera (ne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gumovací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1 propiska</w:t>
      </w:r>
    </w:p>
    <w:p w14:paraId="7F6D1CA1" w14:textId="77777777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obyčejné tužky na kreslení a rýsování č. 1, 2, 3</w:t>
      </w:r>
    </w:p>
    <w:p w14:paraId="17F038C3" w14:textId="23BB5D08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gelové pero zelené a červené</w:t>
      </w:r>
      <w:r w:rsidR="00C9206F">
        <w:rPr>
          <w:rFonts w:ascii="Times New Roman" w:eastAsia="Times New Roman" w:hAnsi="Times New Roman" w:cs="Times New Roman"/>
          <w:sz w:val="24"/>
          <w:szCs w:val="24"/>
          <w:lang w:eastAsia="cs-CZ"/>
        </w:rPr>
        <w:t>, 1 permanentní popisovač</w:t>
      </w:r>
      <w:r w:rsidR="00C439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(černá lihovka)</w:t>
      </w:r>
    </w:p>
    <w:p w14:paraId="75BE5672" w14:textId="77777777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guma, ořezávátko se zásobníkem, pastelky v základních barvách </w:t>
      </w:r>
    </w:p>
    <w:p w14:paraId="220749CE" w14:textId="77777777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krátké pravítko na podtrhávání</w:t>
      </w:r>
    </w:p>
    <w:p w14:paraId="0CA71704" w14:textId="77777777" w:rsidR="002173F4" w:rsidRDefault="002173F4" w:rsidP="0021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jeden zvýrazňovač libovolné barvy</w:t>
      </w:r>
    </w:p>
    <w:p w14:paraId="012AAA41" w14:textId="77777777" w:rsidR="002173F4" w:rsidRDefault="002173F4" w:rsidP="0021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Pomůcky do kufříku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 (pomůcky nemusí být nové, stačí z loňska, jsou-li funkční)</w:t>
      </w:r>
    </w:p>
    <w:p w14:paraId="5CD2431F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vodové barvy (velmi pěkné jsou anilinové barvy- jsou pestřejší než klasické)</w:t>
      </w:r>
    </w:p>
    <w:p w14:paraId="0965EF5B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štětce - 2x kulatý, 2x plochý (vždy 1 malý a 1 velký)</w:t>
      </w:r>
    </w:p>
    <w:p w14:paraId="269C3500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lihový fix (silný, slabý)</w:t>
      </w:r>
    </w:p>
    <w:p w14:paraId="51AA0AA7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 tuhé (v tyčince), malá lahvička lepidla Herkules</w:t>
      </w:r>
    </w:p>
    <w:p w14:paraId="036797B7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voskové pastely (postačí základní barvy), fixy, suché křídy, zmizík</w:t>
      </w:r>
    </w:p>
    <w:p w14:paraId="3834024D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modelovací hmota</w:t>
      </w:r>
    </w:p>
    <w:p w14:paraId="3E490E01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 tuš uzavřená do igelitového sáčku</w:t>
      </w:r>
    </w:p>
    <w:p w14:paraId="13AB0186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špejle (10 kusů)</w:t>
      </w:r>
    </w:p>
    <w:p w14:paraId="22663E42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 kelímek na vodu, hadřík, igelit na lavici dostatečně velký</w:t>
      </w:r>
    </w:p>
    <w:p w14:paraId="476F35E1" w14:textId="77777777" w:rsidR="002173F4" w:rsidRDefault="002173F4" w:rsidP="0021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stará košile nebo triko na výtvarnou a pracovní výchovu</w:t>
      </w:r>
    </w:p>
    <w:p w14:paraId="1072D2A8" w14:textId="77777777" w:rsidR="002173F4" w:rsidRDefault="002173F4" w:rsidP="0021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pomůcky:</w:t>
      </w:r>
    </w:p>
    <w:p w14:paraId="2008294F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obaly na knihy a sešity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průhledné, bezbarvé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velikosti učebnice – upřesníme na začátku školního roku</w:t>
      </w:r>
    </w:p>
    <w:p w14:paraId="742590F7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trojúhelník s ryskou, pravítko 30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funkční kvalitní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kružítko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náhradní tuhy</w:t>
      </w:r>
    </w:p>
    <w:p w14:paraId="603748B1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úhloměr</w:t>
      </w:r>
    </w:p>
    <w:p w14:paraId="43EC9CF8" w14:textId="1B14DC8B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plastová obálka A4</w:t>
      </w:r>
      <w:r>
        <w:rPr>
          <w:rFonts w:ascii="Times New Roman" w:hAnsi="Times New Roman" w:cs="Times New Roman"/>
          <w:sz w:val="24"/>
          <w:szCs w:val="24"/>
        </w:rPr>
        <w:t xml:space="preserve"> s drukem, </w:t>
      </w:r>
      <w:r>
        <w:rPr>
          <w:rFonts w:ascii="Times New Roman" w:hAnsi="Times New Roman" w:cs="Times New Roman"/>
          <w:b/>
          <w:bCs/>
          <w:sz w:val="24"/>
          <w:szCs w:val="24"/>
        </w:rPr>
        <w:t>kalkulačka</w:t>
      </w:r>
    </w:p>
    <w:p w14:paraId="674EBACC" w14:textId="09BF7093" w:rsidR="002173F4" w:rsidRPr="004C3DEA" w:rsidRDefault="004C3DEA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D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plastový zakladač na pracovní listy</w:t>
      </w:r>
    </w:p>
    <w:p w14:paraId="526102BE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notýsek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úkolníček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každý svůj, ve kterém se vyznáte</w:t>
      </w:r>
    </w:p>
    <w:p w14:paraId="6EB31CAB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matná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gumovací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tvrdá fólie,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níž lze psát obyčejnou tužkou (velikost A5 i A4)</w:t>
      </w:r>
    </w:p>
    <w:p w14:paraId="685FD0AB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přezůvky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bílou nebo podrážkou, která nedělá čáry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D51666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cvičební úbor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plátěném sáčku (tepláková souprava, tričko, kraťasy, cvičební obuv do tělocvičny se světlou podrážkou a jiné tenisky na venkovní hřiště)</w:t>
      </w:r>
    </w:p>
    <w:p w14:paraId="0FC91E93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krabice papírových kapesníků</w:t>
      </w:r>
    </w:p>
    <w:p w14:paraId="31A6A6E0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box na svačinu</w:t>
      </w:r>
    </w:p>
    <w:p w14:paraId="615C9F10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nůžky s kulatou špičkou, malé tuhé lepidlo na papír (zůstává pod lavicí)</w:t>
      </w:r>
    </w:p>
    <w:p w14:paraId="394F11CA" w14:textId="77777777" w:rsidR="002173F4" w:rsidRDefault="002173F4" w:rsidP="0021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lenoch A4</w:t>
      </w:r>
    </w:p>
    <w:p w14:paraId="296A3838" w14:textId="77777777" w:rsid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 o podepsání všech pomůcek.</w:t>
      </w:r>
    </w:p>
    <w:p w14:paraId="6AFB7AE8" w14:textId="7AF65B58" w:rsidR="002173F4" w:rsidRPr="003F28A5" w:rsidRDefault="002173F4" w:rsidP="002173F4">
      <w:pPr>
        <w:pStyle w:val="Normlnweb"/>
        <w:rPr>
          <w:color w:val="FF0000"/>
        </w:rPr>
      </w:pPr>
      <w:r>
        <w:t>Všechny sešity, pracovní sešity i učebnice potřebné pro žáky 5. ročníku budou dětem předány na začátku školního roku.</w:t>
      </w:r>
      <w:r w:rsidR="003F28A5">
        <w:t xml:space="preserve"> </w:t>
      </w:r>
      <w:r w:rsidR="003F28A5" w:rsidRPr="003F28A5">
        <w:rPr>
          <w:color w:val="FF0000"/>
        </w:rPr>
        <w:t>Žáci mohou pokračovat v sešitech z</w:t>
      </w:r>
      <w:r w:rsidR="003F28A5">
        <w:rPr>
          <w:color w:val="FF0000"/>
        </w:rPr>
        <w:t>e 4. třídy.</w:t>
      </w:r>
    </w:p>
    <w:p w14:paraId="4CA709D2" w14:textId="46515532" w:rsidR="002173F4" w:rsidRDefault="002173F4" w:rsidP="002173F4">
      <w:pPr>
        <w:pStyle w:val="Normlnweb"/>
      </w:pPr>
      <w:r>
        <w:t>Těším se na vás v novém školním roce 2022/2023.                </w:t>
      </w:r>
    </w:p>
    <w:p w14:paraId="3F309ABA" w14:textId="77777777" w:rsidR="002173F4" w:rsidRDefault="002173F4" w:rsidP="002173F4">
      <w:pPr>
        <w:pStyle w:val="Normlnweb"/>
      </w:pPr>
      <w:r>
        <w:t>                                                                                            Mgr. Marta Miklová, třídní učitelka</w:t>
      </w:r>
    </w:p>
    <w:p w14:paraId="67A97F4B" w14:textId="77777777" w:rsidR="00D13F55" w:rsidRDefault="00000000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21"/>
    <w:multiLevelType w:val="multilevel"/>
    <w:tmpl w:val="4C3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23BE"/>
    <w:multiLevelType w:val="multilevel"/>
    <w:tmpl w:val="0CB28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45F46"/>
    <w:multiLevelType w:val="multilevel"/>
    <w:tmpl w:val="A15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341616">
    <w:abstractNumId w:val="1"/>
  </w:num>
  <w:num w:numId="2" w16cid:durableId="558056016">
    <w:abstractNumId w:val="0"/>
  </w:num>
  <w:num w:numId="3" w16cid:durableId="116431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2B"/>
    <w:rsid w:val="002173F4"/>
    <w:rsid w:val="002912B7"/>
    <w:rsid w:val="003F28A5"/>
    <w:rsid w:val="004C3DEA"/>
    <w:rsid w:val="00613FBF"/>
    <w:rsid w:val="006E202D"/>
    <w:rsid w:val="00844F2B"/>
    <w:rsid w:val="00BA3ACD"/>
    <w:rsid w:val="00C43956"/>
    <w:rsid w:val="00C9206F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EF6"/>
  <w15:chartTrackingRefBased/>
  <w15:docId w15:val="{E9E69969-DCC2-40FC-97FB-549BA55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3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9</cp:revision>
  <dcterms:created xsi:type="dcterms:W3CDTF">2022-06-29T06:18:00Z</dcterms:created>
  <dcterms:modified xsi:type="dcterms:W3CDTF">2022-08-28T20:39:00Z</dcterms:modified>
</cp:coreProperties>
</file>