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0320" w14:textId="77777777" w:rsidR="004364C8" w:rsidRDefault="004364C8" w:rsidP="004364C8">
      <w:pPr>
        <w:spacing w:after="240"/>
        <w:jc w:val="center"/>
        <w:rPr>
          <w:b/>
          <w:bCs/>
          <w:sz w:val="32"/>
          <w:szCs w:val="32"/>
          <w:u w:val="single"/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0165F" wp14:editId="07F7139B">
            <wp:simplePos x="0" y="0"/>
            <wp:positionH relativeFrom="margin">
              <wp:align>right</wp:align>
            </wp:positionH>
            <wp:positionV relativeFrom="paragraph">
              <wp:posOffset>213294</wp:posOffset>
            </wp:positionV>
            <wp:extent cx="2077720" cy="1374775"/>
            <wp:effectExtent l="0" t="0" r="0" b="0"/>
            <wp:wrapSquare wrapText="bothSides"/>
            <wp:docPr id="1307387474" name="Obrázek 1307387474" descr="světovéČesko a Karlův most v Praze: jeden z nejkrásnějších mostů světa –  Kudy z n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ětovéČesko a Karlův most v Praze: jeden z nejkrásnějších mostů světa –  Kudy z nu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407">
        <w:rPr>
          <w:b/>
          <w:bCs/>
          <w:sz w:val="32"/>
          <w:szCs w:val="32"/>
          <w:u w:val="single"/>
          <w:lang w:val="cs-CZ"/>
        </w:rPr>
        <w:t>PRAHA</w:t>
      </w:r>
    </w:p>
    <w:p w14:paraId="1F08CF0C" w14:textId="77777777" w:rsidR="004364C8" w:rsidRDefault="004364C8" w:rsidP="004364C8">
      <w:pPr>
        <w:spacing w:after="0" w:line="360" w:lineRule="auto"/>
        <w:jc w:val="both"/>
        <w:rPr>
          <w:sz w:val="28"/>
          <w:szCs w:val="28"/>
          <w:lang w:val="cs-CZ"/>
        </w:rPr>
      </w:pPr>
      <w:r w:rsidRPr="008A5367">
        <w:rPr>
          <w:sz w:val="28"/>
          <w:szCs w:val="28"/>
          <w:lang w:val="cs-CZ"/>
        </w:rPr>
        <w:t xml:space="preserve">Hlavním městem České republiky je </w:t>
      </w:r>
      <w:r w:rsidRPr="007D1486">
        <w:rPr>
          <w:b/>
          <w:bCs/>
          <w:sz w:val="28"/>
          <w:szCs w:val="28"/>
          <w:lang w:val="cs-CZ"/>
        </w:rPr>
        <w:t>Praha</w:t>
      </w:r>
      <w:r w:rsidRPr="008A5367">
        <w:rPr>
          <w:sz w:val="28"/>
          <w:szCs w:val="28"/>
          <w:lang w:val="cs-CZ"/>
        </w:rPr>
        <w:t xml:space="preserve">. Žije zde více než </w:t>
      </w:r>
      <w:r>
        <w:rPr>
          <w:b/>
          <w:bCs/>
          <w:sz w:val="28"/>
          <w:szCs w:val="28"/>
          <w:lang w:val="cs-CZ"/>
        </w:rPr>
        <w:t>milion</w:t>
      </w:r>
      <w:r w:rsidRPr="008A5367">
        <w:rPr>
          <w:sz w:val="28"/>
          <w:szCs w:val="28"/>
          <w:lang w:val="cs-CZ"/>
        </w:rPr>
        <w:t xml:space="preserve"> obyvatel. </w:t>
      </w:r>
      <w:r>
        <w:rPr>
          <w:sz w:val="28"/>
          <w:szCs w:val="28"/>
          <w:lang w:val="cs-CZ"/>
        </w:rPr>
        <w:t xml:space="preserve">V Praze sídlí </w:t>
      </w:r>
      <w:r w:rsidRPr="00BC7D29">
        <w:rPr>
          <w:b/>
          <w:bCs/>
          <w:sz w:val="28"/>
          <w:szCs w:val="28"/>
          <w:lang w:val="cs-CZ"/>
        </w:rPr>
        <w:t>prezident</w:t>
      </w:r>
      <w:r>
        <w:rPr>
          <w:b/>
          <w:bCs/>
          <w:sz w:val="28"/>
          <w:szCs w:val="28"/>
          <w:lang w:val="cs-CZ"/>
        </w:rPr>
        <w:t xml:space="preserve"> </w:t>
      </w:r>
      <w:r w:rsidRPr="00BC7D29">
        <w:rPr>
          <w:sz w:val="28"/>
          <w:szCs w:val="28"/>
          <w:lang w:val="cs-CZ"/>
        </w:rPr>
        <w:t>republiky</w:t>
      </w:r>
      <w:r>
        <w:rPr>
          <w:sz w:val="28"/>
          <w:szCs w:val="28"/>
          <w:lang w:val="cs-CZ"/>
        </w:rPr>
        <w:t>. Rovněž je i místem, kde sídlí vláda, ministerstva, parlament a další úřady a organizace České republiky.</w:t>
      </w:r>
    </w:p>
    <w:p w14:paraId="2FFBD2D5" w14:textId="77777777" w:rsidR="004364C8" w:rsidRDefault="004364C8" w:rsidP="004364C8">
      <w:pPr>
        <w:spacing w:after="0" w:line="36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Povrch je </w:t>
      </w:r>
      <w:r>
        <w:rPr>
          <w:b/>
          <w:bCs/>
          <w:sz w:val="28"/>
          <w:szCs w:val="28"/>
          <w:lang w:val="cs-CZ"/>
        </w:rPr>
        <w:t xml:space="preserve">členitý </w:t>
      </w:r>
      <w:r>
        <w:rPr>
          <w:sz w:val="28"/>
          <w:szCs w:val="28"/>
          <w:lang w:val="cs-CZ"/>
        </w:rPr>
        <w:t xml:space="preserve">a protéká jí řeka </w:t>
      </w:r>
      <w:r>
        <w:rPr>
          <w:b/>
          <w:bCs/>
          <w:sz w:val="28"/>
          <w:szCs w:val="28"/>
          <w:lang w:val="cs-CZ"/>
        </w:rPr>
        <w:t>Vltava.</w:t>
      </w:r>
      <w:r>
        <w:rPr>
          <w:sz w:val="28"/>
          <w:szCs w:val="28"/>
          <w:lang w:val="cs-CZ"/>
        </w:rPr>
        <w:t xml:space="preserve"> Považujeme ji za jedno z nejkrásnějších měst v </w:t>
      </w:r>
      <w:r>
        <w:rPr>
          <w:b/>
          <w:bCs/>
          <w:sz w:val="28"/>
          <w:szCs w:val="28"/>
          <w:lang w:val="cs-CZ"/>
        </w:rPr>
        <w:t>Evropě</w:t>
      </w:r>
      <w:r>
        <w:rPr>
          <w:sz w:val="28"/>
          <w:szCs w:val="28"/>
          <w:lang w:val="cs-CZ"/>
        </w:rPr>
        <w:t xml:space="preserve">. Praha je turisty velmi oblíbená a přitahuje je </w:t>
      </w:r>
      <w:r>
        <w:rPr>
          <w:b/>
          <w:bCs/>
          <w:sz w:val="28"/>
          <w:szCs w:val="28"/>
          <w:lang w:val="cs-CZ"/>
        </w:rPr>
        <w:t>turistické centrum</w:t>
      </w:r>
      <w:r w:rsidRPr="00EF4825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které je zapsané na Seznamu kulturních památek </w:t>
      </w:r>
      <w:r>
        <w:rPr>
          <w:b/>
          <w:bCs/>
          <w:sz w:val="28"/>
          <w:szCs w:val="28"/>
          <w:lang w:val="cs-CZ"/>
        </w:rPr>
        <w:t>UNESCO.</w:t>
      </w:r>
    </w:p>
    <w:p w14:paraId="6AD3F631" w14:textId="77777777" w:rsidR="004364C8" w:rsidRDefault="004364C8" w:rsidP="004364C8">
      <w:pPr>
        <w:spacing w:after="0" w:line="36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Nejstarší částí Prahy je </w:t>
      </w:r>
      <w:r>
        <w:rPr>
          <w:b/>
          <w:bCs/>
          <w:sz w:val="28"/>
          <w:szCs w:val="28"/>
          <w:lang w:val="cs-CZ"/>
        </w:rPr>
        <w:t>Malá Strana</w:t>
      </w:r>
      <w:r>
        <w:rPr>
          <w:sz w:val="28"/>
          <w:szCs w:val="28"/>
          <w:lang w:val="cs-CZ"/>
        </w:rPr>
        <w:t xml:space="preserve">, kde se nachází </w:t>
      </w:r>
      <w:r>
        <w:rPr>
          <w:b/>
          <w:bCs/>
          <w:sz w:val="28"/>
          <w:szCs w:val="28"/>
          <w:lang w:val="cs-CZ"/>
        </w:rPr>
        <w:t>Pražský</w:t>
      </w:r>
      <w:r>
        <w:rPr>
          <w:sz w:val="28"/>
          <w:szCs w:val="28"/>
          <w:lang w:val="cs-CZ"/>
        </w:rPr>
        <w:t xml:space="preserve"> hrad. Je jedním z největších hradních komplexů na světě a sídlem prezidenta České republiky. V roce 1320 byly v blízkosti Hradu založeny </w:t>
      </w:r>
      <w:r>
        <w:rPr>
          <w:b/>
          <w:bCs/>
          <w:sz w:val="28"/>
          <w:szCs w:val="28"/>
          <w:lang w:val="cs-CZ"/>
        </w:rPr>
        <w:t>Hradčany.</w:t>
      </w:r>
      <w:r>
        <w:rPr>
          <w:sz w:val="28"/>
          <w:szCs w:val="28"/>
          <w:lang w:val="cs-CZ"/>
        </w:rPr>
        <w:t xml:space="preserve"> Najdeme zde chrám</w:t>
      </w:r>
    </w:p>
    <w:p w14:paraId="60989435" w14:textId="77777777" w:rsidR="004364C8" w:rsidRDefault="004364C8" w:rsidP="004364C8">
      <w:pPr>
        <w:spacing w:after="0" w:line="36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sv. </w:t>
      </w:r>
      <w:r>
        <w:rPr>
          <w:b/>
          <w:bCs/>
          <w:sz w:val="28"/>
          <w:szCs w:val="28"/>
          <w:lang w:val="cs-CZ"/>
        </w:rPr>
        <w:t>Víta,</w:t>
      </w:r>
      <w:r>
        <w:rPr>
          <w:sz w:val="28"/>
          <w:szCs w:val="28"/>
          <w:lang w:val="cs-CZ"/>
        </w:rPr>
        <w:t xml:space="preserve"> kde jsou uloženy </w:t>
      </w:r>
      <w:r>
        <w:rPr>
          <w:b/>
          <w:bCs/>
          <w:sz w:val="28"/>
          <w:szCs w:val="28"/>
          <w:lang w:val="cs-CZ"/>
        </w:rPr>
        <w:t>korunovační</w:t>
      </w:r>
      <w:r>
        <w:rPr>
          <w:sz w:val="28"/>
          <w:szCs w:val="28"/>
          <w:lang w:val="cs-CZ"/>
        </w:rPr>
        <w:t xml:space="preserve"> klenoty. Centrem Malé Strany je </w:t>
      </w:r>
      <w:r>
        <w:rPr>
          <w:b/>
          <w:bCs/>
          <w:sz w:val="28"/>
          <w:szCs w:val="28"/>
          <w:lang w:val="cs-CZ"/>
        </w:rPr>
        <w:t>Malostranské</w:t>
      </w:r>
      <w:r>
        <w:rPr>
          <w:sz w:val="28"/>
          <w:szCs w:val="28"/>
          <w:lang w:val="cs-CZ"/>
        </w:rPr>
        <w:t xml:space="preserve"> náměstí, na kterém je chrám sv. Martina. V dnešní době je Vladislavský sál sídlem </w:t>
      </w:r>
      <w:r w:rsidRPr="00FA0F6D">
        <w:rPr>
          <w:b/>
          <w:bCs/>
          <w:sz w:val="28"/>
          <w:szCs w:val="28"/>
          <w:lang w:val="cs-CZ"/>
        </w:rPr>
        <w:t>senátu</w:t>
      </w:r>
      <w:r>
        <w:rPr>
          <w:sz w:val="28"/>
          <w:szCs w:val="28"/>
          <w:lang w:val="cs-CZ"/>
        </w:rPr>
        <w:t xml:space="preserve"> </w:t>
      </w:r>
      <w:r w:rsidRPr="00FA0F6D">
        <w:rPr>
          <w:sz w:val="28"/>
          <w:szCs w:val="28"/>
          <w:lang w:val="cs-CZ"/>
        </w:rPr>
        <w:t>České</w:t>
      </w:r>
      <w:r>
        <w:rPr>
          <w:sz w:val="28"/>
          <w:szCs w:val="28"/>
          <w:lang w:val="cs-CZ"/>
        </w:rPr>
        <w:t xml:space="preserve"> republiky.</w:t>
      </w:r>
    </w:p>
    <w:p w14:paraId="587AB05C" w14:textId="77777777" w:rsidR="004364C8" w:rsidRDefault="004364C8" w:rsidP="004364C8">
      <w:pPr>
        <w:spacing w:after="0" w:line="36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Nejznámější památkou je </w:t>
      </w:r>
      <w:r>
        <w:rPr>
          <w:b/>
          <w:bCs/>
          <w:sz w:val="28"/>
          <w:szCs w:val="28"/>
          <w:lang w:val="cs-CZ"/>
        </w:rPr>
        <w:t>Karlův most</w:t>
      </w:r>
      <w:r>
        <w:rPr>
          <w:sz w:val="28"/>
          <w:szCs w:val="28"/>
          <w:lang w:val="cs-CZ"/>
        </w:rPr>
        <w:t>, který jako náhradu za Juditin most nechal vybudovat Karel IV.</w:t>
      </w:r>
    </w:p>
    <w:p w14:paraId="75CCA3F8" w14:textId="77777777" w:rsidR="004364C8" w:rsidRDefault="004364C8" w:rsidP="004364C8">
      <w:pPr>
        <w:spacing w:after="0" w:line="36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Staroměstské náměstí je centrem městské části </w:t>
      </w:r>
      <w:r>
        <w:rPr>
          <w:b/>
          <w:bCs/>
          <w:sz w:val="28"/>
          <w:szCs w:val="28"/>
          <w:lang w:val="cs-CZ"/>
        </w:rPr>
        <w:t>Staré Město.</w:t>
      </w:r>
      <w:r>
        <w:rPr>
          <w:sz w:val="28"/>
          <w:szCs w:val="28"/>
          <w:lang w:val="cs-CZ"/>
        </w:rPr>
        <w:t xml:space="preserve"> Můžeme zde vidět Staroměstskou radnici s </w:t>
      </w:r>
      <w:r>
        <w:rPr>
          <w:b/>
          <w:bCs/>
          <w:sz w:val="28"/>
          <w:szCs w:val="28"/>
          <w:lang w:val="cs-CZ"/>
        </w:rPr>
        <w:t>orlojem</w:t>
      </w:r>
      <w:r>
        <w:rPr>
          <w:sz w:val="28"/>
          <w:szCs w:val="28"/>
          <w:lang w:val="cs-CZ"/>
        </w:rPr>
        <w:t xml:space="preserve">, jehož autorem je mistr Hanuš. Dalšími památkami jsou Týnský chrám, pomník Jana Husa, </w:t>
      </w:r>
      <w:r>
        <w:rPr>
          <w:b/>
          <w:bCs/>
          <w:sz w:val="28"/>
          <w:szCs w:val="28"/>
          <w:lang w:val="cs-CZ"/>
        </w:rPr>
        <w:t>Obecní</w:t>
      </w:r>
      <w:r>
        <w:rPr>
          <w:sz w:val="28"/>
          <w:szCs w:val="28"/>
          <w:lang w:val="cs-CZ"/>
        </w:rPr>
        <w:t xml:space="preserve"> dům. Jedním ze vstupů do Starého Města je </w:t>
      </w:r>
      <w:r>
        <w:rPr>
          <w:b/>
          <w:bCs/>
          <w:sz w:val="28"/>
          <w:szCs w:val="28"/>
          <w:lang w:val="cs-CZ"/>
        </w:rPr>
        <w:t>Prašná brána</w:t>
      </w:r>
      <w:r>
        <w:rPr>
          <w:sz w:val="28"/>
          <w:szCs w:val="28"/>
          <w:lang w:val="cs-CZ"/>
        </w:rPr>
        <w:t>.</w:t>
      </w:r>
    </w:p>
    <w:p w14:paraId="46BB462C" w14:textId="77777777" w:rsidR="004364C8" w:rsidRDefault="004364C8" w:rsidP="004364C8">
      <w:pPr>
        <w:spacing w:after="0" w:line="36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 roce 1348 založil Karel IV. </w:t>
      </w:r>
      <w:r>
        <w:rPr>
          <w:b/>
          <w:bCs/>
          <w:sz w:val="28"/>
          <w:szCs w:val="28"/>
          <w:lang w:val="cs-CZ"/>
        </w:rPr>
        <w:t>Nové Město</w:t>
      </w:r>
      <w:r>
        <w:rPr>
          <w:sz w:val="28"/>
          <w:szCs w:val="28"/>
          <w:lang w:val="cs-CZ"/>
        </w:rPr>
        <w:t xml:space="preserve">. Hlavním centrem je Václavské náměstí, kde najdeme pomník sv. </w:t>
      </w:r>
      <w:r>
        <w:rPr>
          <w:b/>
          <w:bCs/>
          <w:sz w:val="28"/>
          <w:szCs w:val="28"/>
          <w:lang w:val="cs-CZ"/>
        </w:rPr>
        <w:t>Václava</w:t>
      </w:r>
      <w:r>
        <w:rPr>
          <w:sz w:val="28"/>
          <w:szCs w:val="28"/>
          <w:lang w:val="cs-CZ"/>
        </w:rPr>
        <w:t xml:space="preserve"> se sochami čtyř českých světců. Další nejvýznamnější budovy jsou Národní </w:t>
      </w:r>
      <w:r>
        <w:rPr>
          <w:b/>
          <w:bCs/>
          <w:sz w:val="28"/>
          <w:szCs w:val="28"/>
          <w:lang w:val="cs-CZ"/>
        </w:rPr>
        <w:t>divadlo</w:t>
      </w:r>
      <w:r>
        <w:rPr>
          <w:sz w:val="28"/>
          <w:szCs w:val="28"/>
          <w:lang w:val="cs-CZ"/>
        </w:rPr>
        <w:t xml:space="preserve"> a Národní muzeum.</w:t>
      </w:r>
    </w:p>
    <w:p w14:paraId="197FE12D" w14:textId="77777777" w:rsidR="004364C8" w:rsidRDefault="004364C8" w:rsidP="004364C8">
      <w:pPr>
        <w:spacing w:after="0" w:line="36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Vyšehradě se dochovala románská rotunda sv. </w:t>
      </w:r>
      <w:r>
        <w:rPr>
          <w:b/>
          <w:bCs/>
          <w:sz w:val="28"/>
          <w:szCs w:val="28"/>
          <w:lang w:val="cs-CZ"/>
        </w:rPr>
        <w:t>Martina</w:t>
      </w:r>
      <w:r>
        <w:rPr>
          <w:sz w:val="28"/>
          <w:szCs w:val="28"/>
          <w:lang w:val="cs-CZ"/>
        </w:rPr>
        <w:t xml:space="preserve"> a kostel sv. Petra a Pavla. Najdeme zde i Vyšehradský </w:t>
      </w:r>
      <w:r>
        <w:rPr>
          <w:b/>
          <w:bCs/>
          <w:sz w:val="28"/>
          <w:szCs w:val="28"/>
          <w:lang w:val="cs-CZ"/>
        </w:rPr>
        <w:t>hřbitov</w:t>
      </w:r>
      <w:r>
        <w:rPr>
          <w:sz w:val="28"/>
          <w:szCs w:val="28"/>
          <w:lang w:val="cs-CZ"/>
        </w:rPr>
        <w:t xml:space="preserve">, kterému se říká </w:t>
      </w:r>
      <w:r>
        <w:rPr>
          <w:b/>
          <w:bCs/>
          <w:sz w:val="28"/>
          <w:szCs w:val="28"/>
          <w:lang w:val="cs-CZ"/>
        </w:rPr>
        <w:t>Slavín</w:t>
      </w:r>
      <w:r>
        <w:rPr>
          <w:sz w:val="28"/>
          <w:szCs w:val="28"/>
          <w:lang w:val="cs-CZ"/>
        </w:rPr>
        <w:t>. Slouží jako pohřebiště významných českých osobností.</w:t>
      </w:r>
    </w:p>
    <w:p w14:paraId="5E648520" w14:textId="2AD64B4C" w:rsidR="00361D8A" w:rsidRPr="008A5367" w:rsidRDefault="004364C8" w:rsidP="002D1687">
      <w:pPr>
        <w:spacing w:after="0" w:line="360" w:lineRule="auto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Napodobeninou francouzské Eiffelovy věže je </w:t>
      </w:r>
      <w:r>
        <w:rPr>
          <w:b/>
          <w:bCs/>
          <w:sz w:val="28"/>
          <w:szCs w:val="28"/>
          <w:lang w:val="cs-CZ"/>
        </w:rPr>
        <w:t>Petřínská</w:t>
      </w:r>
      <w:r>
        <w:rPr>
          <w:sz w:val="28"/>
          <w:szCs w:val="28"/>
          <w:lang w:val="cs-CZ"/>
        </w:rPr>
        <w:t xml:space="preserve"> rozhledna, ze které máme nádherný pohled na Prahu.</w:t>
      </w:r>
    </w:p>
    <w:sectPr w:rsidR="00361D8A" w:rsidRPr="008A5367" w:rsidSect="00B96FAE">
      <w:pgSz w:w="11906" w:h="16838"/>
      <w:pgMar w:top="720" w:right="720" w:bottom="720" w:left="720" w:header="708" w:footer="708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0C"/>
    <w:rsid w:val="00034320"/>
    <w:rsid w:val="00053267"/>
    <w:rsid w:val="000535D6"/>
    <w:rsid w:val="00054667"/>
    <w:rsid w:val="000610E3"/>
    <w:rsid w:val="000D3B1A"/>
    <w:rsid w:val="001C239E"/>
    <w:rsid w:val="00200744"/>
    <w:rsid w:val="00230DC8"/>
    <w:rsid w:val="0025408E"/>
    <w:rsid w:val="00263D72"/>
    <w:rsid w:val="002D1687"/>
    <w:rsid w:val="00361D8A"/>
    <w:rsid w:val="00377C1F"/>
    <w:rsid w:val="004363C5"/>
    <w:rsid w:val="004364C8"/>
    <w:rsid w:val="004424F8"/>
    <w:rsid w:val="004427A0"/>
    <w:rsid w:val="00451907"/>
    <w:rsid w:val="00467AE3"/>
    <w:rsid w:val="0047643A"/>
    <w:rsid w:val="004962D4"/>
    <w:rsid w:val="004E0B24"/>
    <w:rsid w:val="004E32ED"/>
    <w:rsid w:val="00540A88"/>
    <w:rsid w:val="00541738"/>
    <w:rsid w:val="00560CBB"/>
    <w:rsid w:val="005D62A8"/>
    <w:rsid w:val="00744E67"/>
    <w:rsid w:val="00783C25"/>
    <w:rsid w:val="007A275D"/>
    <w:rsid w:val="007F339A"/>
    <w:rsid w:val="00814C7D"/>
    <w:rsid w:val="008251A9"/>
    <w:rsid w:val="00840DA3"/>
    <w:rsid w:val="00846CAE"/>
    <w:rsid w:val="00852DCA"/>
    <w:rsid w:val="008A5367"/>
    <w:rsid w:val="00935F56"/>
    <w:rsid w:val="00960BD7"/>
    <w:rsid w:val="00964574"/>
    <w:rsid w:val="009950F0"/>
    <w:rsid w:val="009969F2"/>
    <w:rsid w:val="00997D3C"/>
    <w:rsid w:val="009C454C"/>
    <w:rsid w:val="009D7EB6"/>
    <w:rsid w:val="00A41089"/>
    <w:rsid w:val="00A4370B"/>
    <w:rsid w:val="00A45C80"/>
    <w:rsid w:val="00A561A7"/>
    <w:rsid w:val="00A666AC"/>
    <w:rsid w:val="00AD71D8"/>
    <w:rsid w:val="00B837F9"/>
    <w:rsid w:val="00B96FAE"/>
    <w:rsid w:val="00B97F55"/>
    <w:rsid w:val="00BB134C"/>
    <w:rsid w:val="00BD499D"/>
    <w:rsid w:val="00BE0D0C"/>
    <w:rsid w:val="00C10CB2"/>
    <w:rsid w:val="00C52FF9"/>
    <w:rsid w:val="00C76ECE"/>
    <w:rsid w:val="00CF4BDB"/>
    <w:rsid w:val="00D05C70"/>
    <w:rsid w:val="00D9687F"/>
    <w:rsid w:val="00DE40A8"/>
    <w:rsid w:val="00E05E63"/>
    <w:rsid w:val="00E57EA3"/>
    <w:rsid w:val="00E61C15"/>
    <w:rsid w:val="00E70654"/>
    <w:rsid w:val="00EB34A6"/>
    <w:rsid w:val="00ED2407"/>
    <w:rsid w:val="00F06F3E"/>
    <w:rsid w:val="00F639F4"/>
    <w:rsid w:val="00FC5E77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208E"/>
  <w15:chartTrackingRefBased/>
  <w15:docId w15:val="{7BA44859-9DE2-40F6-9478-A2E0AA4D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5C43D8DE660479A72C3CBB9C8952B" ma:contentTypeVersion="8" ma:contentTypeDescription="Create a new document." ma:contentTypeScope="" ma:versionID="ba04ae1fb30993f4a3dd67abe2665b00">
  <xsd:schema xmlns:xsd="http://www.w3.org/2001/XMLSchema" xmlns:xs="http://www.w3.org/2001/XMLSchema" xmlns:p="http://schemas.microsoft.com/office/2006/metadata/properties" xmlns:ns3="1eab5b5f-fec4-4dd4-aee1-95efe4c7f830" targetNamespace="http://schemas.microsoft.com/office/2006/metadata/properties" ma:root="true" ma:fieldsID="72f31f3512a0e1e3a33f3f8306baf3cc" ns3:_="">
    <xsd:import namespace="1eab5b5f-fec4-4dd4-aee1-95efe4c7f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b5b5f-fec4-4dd4-aee1-95efe4c7f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524BD-96EA-47F7-8072-D39533C2A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7754B-44F2-44CA-BF4D-EEAFAAAAF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BC2B8-A4CB-4664-83D9-051CF238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b5b5f-fec4-4dd4-aee1-95efe4c7f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Trvajova Marcela</dc:creator>
  <cp:keywords/>
  <dc:description/>
  <cp:lastModifiedBy>Marcela Trvajová</cp:lastModifiedBy>
  <cp:revision>4</cp:revision>
  <dcterms:created xsi:type="dcterms:W3CDTF">2023-10-29T08:32:00Z</dcterms:created>
  <dcterms:modified xsi:type="dcterms:W3CDTF">2023-11-05T15:49:00Z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0x010100E7C5C43D8DE660479A72C3CBB9C8952B</vt:lpwstr>
  </property>
</Properties>
</file>