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98120" w14:textId="77777777" w:rsidR="005B5F07" w:rsidRDefault="005B5F07" w:rsidP="005B5F07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122B66BE" w14:textId="1060DB6A" w:rsidR="00D3196C" w:rsidRPr="00924270" w:rsidRDefault="00924270" w:rsidP="00D3196C">
      <w:pPr>
        <w:rPr>
          <w:b/>
          <w:bCs/>
          <w:sz w:val="28"/>
          <w:szCs w:val="28"/>
          <w:u w:val="single"/>
        </w:rPr>
      </w:pPr>
      <w:r w:rsidRPr="00924270">
        <w:rPr>
          <w:b/>
          <w:bCs/>
          <w:sz w:val="28"/>
          <w:szCs w:val="28"/>
          <w:u w:val="single"/>
        </w:rPr>
        <w:t>Provoz Základní školy Tečovice v období do konce školního roku 2019/2020</w:t>
      </w:r>
    </w:p>
    <w:p w14:paraId="261150C1" w14:textId="6FF22816" w:rsidR="00D3196C" w:rsidRDefault="003218D0" w:rsidP="00ED337B">
      <w:pPr>
        <w:pStyle w:val="Odstavecseseznamem"/>
        <w:numPr>
          <w:ilvl w:val="0"/>
          <w:numId w:val="10"/>
        </w:numPr>
        <w:jc w:val="both"/>
      </w:pPr>
      <w:r>
        <w:t>Od 25. 5. je umožněna přítomnost žáků 1. stupně</w:t>
      </w:r>
      <w:r w:rsidR="006773B3">
        <w:t xml:space="preserve"> ve škole</w:t>
      </w:r>
      <w:r>
        <w:t>. Je však nezbytné dodržovat přísná hygienická a bezpečnostní opatřen</w:t>
      </w:r>
      <w:r w:rsidR="004D79AF">
        <w:t>í</w:t>
      </w:r>
      <w:r>
        <w:t>.</w:t>
      </w:r>
      <w:r w:rsidR="00961BFF">
        <w:t xml:space="preserve"> </w:t>
      </w:r>
    </w:p>
    <w:p w14:paraId="0153CBC4" w14:textId="77777777" w:rsidR="00ED337B" w:rsidRDefault="00ED337B" w:rsidP="00ED337B">
      <w:pPr>
        <w:pStyle w:val="Odstavecseseznamem"/>
        <w:ind w:left="360"/>
        <w:jc w:val="both"/>
      </w:pPr>
    </w:p>
    <w:p w14:paraId="06BCD4E8" w14:textId="5C427E54" w:rsidR="00ED337B" w:rsidRDefault="00853DFE" w:rsidP="00FB785E">
      <w:pPr>
        <w:pStyle w:val="Odstavecseseznamem"/>
        <w:numPr>
          <w:ilvl w:val="0"/>
          <w:numId w:val="10"/>
        </w:numPr>
        <w:jc w:val="both"/>
        <w:rPr>
          <w:rStyle w:val="Hypertextovodkaz"/>
        </w:rPr>
      </w:pPr>
      <w:r w:rsidRPr="00ED337B">
        <w:rPr>
          <w:b/>
          <w:bCs/>
        </w:rPr>
        <w:t>N</w:t>
      </w:r>
      <w:r w:rsidR="00D3196C" w:rsidRPr="00ED337B">
        <w:rPr>
          <w:b/>
          <w:bCs/>
        </w:rPr>
        <w:t>ástup do školy</w:t>
      </w:r>
      <w:r w:rsidR="00D3196C">
        <w:t xml:space="preserve"> </w:t>
      </w:r>
      <w:r w:rsidR="00D3196C" w:rsidRPr="00ED337B">
        <w:rPr>
          <w:b/>
          <w:bCs/>
        </w:rPr>
        <w:t>není povinný</w:t>
      </w:r>
      <w:r w:rsidR="00D3196C">
        <w:t xml:space="preserve">. Účast na vzdělávacích aktivitách ve škole je zcela v kompetenci zákonných zástupců žáka. </w:t>
      </w:r>
      <w:r w:rsidR="006773B3">
        <w:t xml:space="preserve"> </w:t>
      </w:r>
      <w:r>
        <w:t xml:space="preserve">Zatím není jasné, zda bude mít rodič nárok na ošetřovné, </w:t>
      </w:r>
      <w:r w:rsidR="00D3196C">
        <w:t>pokud dítě</w:t>
      </w:r>
      <w:r w:rsidR="004D79AF">
        <w:br/>
      </w:r>
      <w:r w:rsidR="00D3196C">
        <w:t>v květnu nenastoupí do školy</w:t>
      </w:r>
      <w:r>
        <w:t xml:space="preserve">. </w:t>
      </w:r>
      <w:r w:rsidR="00D3196C">
        <w:t xml:space="preserve">Veškeré informace naleznete na stránkách Ministerstva práce a sociálních věcí, viz odkaz níže (sekce nejčastější dotazy): </w:t>
      </w:r>
      <w:hyperlink r:id="rId7" w:history="1">
        <w:r w:rsidRPr="00AB055F">
          <w:rPr>
            <w:rStyle w:val="Hypertextovodkaz"/>
          </w:rPr>
          <w:t>https://www.mpsv.cz/osetrovne</w:t>
        </w:r>
      </w:hyperlink>
    </w:p>
    <w:p w14:paraId="15406C53" w14:textId="77777777" w:rsidR="00ED337B" w:rsidRDefault="00ED337B" w:rsidP="00ED337B">
      <w:pPr>
        <w:pStyle w:val="Odstavecseseznamem"/>
        <w:ind w:left="360"/>
        <w:jc w:val="both"/>
        <w:rPr>
          <w:rStyle w:val="Hypertextovodkaz"/>
        </w:rPr>
      </w:pPr>
    </w:p>
    <w:p w14:paraId="6388794A" w14:textId="77777777" w:rsidR="003E175A" w:rsidRPr="00ED337B" w:rsidRDefault="003E175A" w:rsidP="00ED337B">
      <w:pPr>
        <w:pStyle w:val="Odstavecseseznamem"/>
        <w:numPr>
          <w:ilvl w:val="0"/>
          <w:numId w:val="10"/>
        </w:numPr>
        <w:jc w:val="both"/>
        <w:rPr>
          <w:u w:val="single"/>
        </w:rPr>
      </w:pPr>
      <w:r w:rsidRPr="00ED337B">
        <w:rPr>
          <w:rStyle w:val="Hypertextovodkaz"/>
          <w:color w:val="auto"/>
        </w:rPr>
        <w:t>Zákonní zástupci mají povinnost podepsat čestné prohlášení o neexistenci příznaků virového infekčního onemocnění – viz příloha. Toto prohlášení přinesou žáci v první den výuky. Bez něho nemohou být do školy vpuštěni.</w:t>
      </w:r>
    </w:p>
    <w:p w14:paraId="05A1F8DF" w14:textId="77777777" w:rsidR="00ED337B" w:rsidRDefault="00ED337B" w:rsidP="00ED337B">
      <w:pPr>
        <w:pStyle w:val="Odstavecseseznamem"/>
        <w:spacing w:after="0"/>
        <w:ind w:left="360"/>
        <w:jc w:val="both"/>
        <w:rPr>
          <w:b/>
          <w:bCs/>
          <w:u w:val="single"/>
        </w:rPr>
      </w:pPr>
    </w:p>
    <w:p w14:paraId="31D52AE0" w14:textId="2C676E19" w:rsidR="00924270" w:rsidRPr="00ED337B" w:rsidRDefault="006773B3" w:rsidP="00ED337B">
      <w:pPr>
        <w:pStyle w:val="Odstavecseseznamem"/>
        <w:numPr>
          <w:ilvl w:val="0"/>
          <w:numId w:val="10"/>
        </w:numPr>
        <w:spacing w:after="0"/>
        <w:jc w:val="both"/>
        <w:rPr>
          <w:b/>
          <w:bCs/>
          <w:u w:val="single"/>
        </w:rPr>
      </w:pPr>
      <w:r w:rsidRPr="00ED337B">
        <w:rPr>
          <w:b/>
          <w:bCs/>
          <w:u w:val="single"/>
        </w:rPr>
        <w:t>Nejpozději do 15. 5. prosíme o</w:t>
      </w:r>
      <w:r w:rsidR="00924270" w:rsidRPr="00ED337B">
        <w:rPr>
          <w:b/>
          <w:bCs/>
          <w:u w:val="single"/>
        </w:rPr>
        <w:t xml:space="preserve"> vyjádření zájmu o docházku dítěte do školy v uvedeném období, a to prostřednictvím přiloženého tiskopisu, který vyplníte a zašlete </w:t>
      </w:r>
      <w:r w:rsidR="003C6AA9">
        <w:rPr>
          <w:b/>
          <w:bCs/>
          <w:u w:val="single"/>
        </w:rPr>
        <w:t xml:space="preserve">mailem </w:t>
      </w:r>
      <w:r w:rsidR="00924270" w:rsidRPr="00ED337B">
        <w:rPr>
          <w:b/>
          <w:bCs/>
          <w:u w:val="single"/>
        </w:rPr>
        <w:t>třídní učitelce</w:t>
      </w:r>
      <w:r w:rsidR="00D63E3F">
        <w:rPr>
          <w:b/>
          <w:bCs/>
          <w:u w:val="single"/>
        </w:rPr>
        <w:t>.</w:t>
      </w:r>
    </w:p>
    <w:p w14:paraId="59DA9F20" w14:textId="77777777" w:rsidR="00924270" w:rsidRDefault="00924270" w:rsidP="00ED337B">
      <w:pPr>
        <w:ind w:left="360"/>
        <w:jc w:val="both"/>
      </w:pPr>
      <w:r>
        <w:rPr>
          <w:b/>
          <w:bCs/>
          <w:u w:val="single"/>
        </w:rPr>
        <w:t>Na stejném formuláři t</w:t>
      </w:r>
      <w:r w:rsidR="00717A0C" w:rsidRPr="006773B3">
        <w:rPr>
          <w:b/>
          <w:bCs/>
          <w:u w:val="single"/>
        </w:rPr>
        <w:t>aké oznamte, zda bude navštěvovat školní družinu</w:t>
      </w:r>
      <w:r w:rsidR="00717A0C" w:rsidRPr="006773B3">
        <w:rPr>
          <w:u w:val="single"/>
        </w:rPr>
        <w:t>.</w:t>
      </w:r>
      <w:r w:rsidR="00717A0C">
        <w:t xml:space="preserve"> V případě, že ano, uveďte čas odchodu. Z důvodu omezeného počtu dětí ve skupině nezaručíme, že umístíme všechny zájemce. Přednost dostanou menší děti</w:t>
      </w:r>
      <w:r w:rsidR="006773B3">
        <w:t xml:space="preserve">. </w:t>
      </w:r>
      <w:r w:rsidRPr="006773B3">
        <w:rPr>
          <w:b/>
          <w:bCs/>
          <w:u w:val="single"/>
        </w:rPr>
        <w:t>Ranní družina nebude v provozu</w:t>
      </w:r>
      <w:r>
        <w:t>.</w:t>
      </w:r>
    </w:p>
    <w:p w14:paraId="331780F7" w14:textId="16F7809D" w:rsidR="003218D0" w:rsidRDefault="003218D0" w:rsidP="00ED337B">
      <w:pPr>
        <w:pStyle w:val="Odstavecseseznamem"/>
        <w:numPr>
          <w:ilvl w:val="0"/>
          <w:numId w:val="10"/>
        </w:numPr>
        <w:spacing w:after="0"/>
        <w:jc w:val="both"/>
        <w:rPr>
          <w:color w:val="FF0000"/>
        </w:rPr>
      </w:pPr>
      <w:r w:rsidRPr="00ED337B">
        <w:rPr>
          <w:color w:val="FF0000"/>
        </w:rPr>
        <w:t xml:space="preserve">Upozornění! </w:t>
      </w:r>
      <w:r w:rsidR="006773B3" w:rsidRPr="00ED337B">
        <w:rPr>
          <w:color w:val="FF0000"/>
        </w:rPr>
        <w:t>Pokud dítě nebude do 15. 5. přihlášeno ke školní docházce, zůstává do konce školního roku doma a výuka probíhá pouze distančně.</w:t>
      </w:r>
    </w:p>
    <w:p w14:paraId="300DBE1C" w14:textId="77777777" w:rsidR="00D63E3F" w:rsidRPr="00ED337B" w:rsidRDefault="00D63E3F" w:rsidP="00D63E3F">
      <w:pPr>
        <w:pStyle w:val="Odstavecseseznamem"/>
        <w:spacing w:after="0"/>
        <w:ind w:left="360"/>
        <w:jc w:val="both"/>
        <w:rPr>
          <w:color w:val="FF0000"/>
        </w:rPr>
      </w:pPr>
    </w:p>
    <w:p w14:paraId="27BB649D" w14:textId="77777777" w:rsidR="002142E9" w:rsidRDefault="00853DFE" w:rsidP="00ED337B">
      <w:pPr>
        <w:pStyle w:val="Odstavecseseznamem"/>
        <w:numPr>
          <w:ilvl w:val="0"/>
          <w:numId w:val="10"/>
        </w:numPr>
        <w:spacing w:after="0"/>
        <w:jc w:val="both"/>
      </w:pPr>
      <w:r>
        <w:t>V</w:t>
      </w:r>
      <w:r w:rsidR="00D3196C">
        <w:t xml:space="preserve">zdělávání bude probíhat od pondělí do pátku. </w:t>
      </w:r>
    </w:p>
    <w:p w14:paraId="5B0FAF8E" w14:textId="77777777" w:rsidR="006773B3" w:rsidRDefault="00D3196C" w:rsidP="00ED337B">
      <w:pPr>
        <w:spacing w:after="0"/>
        <w:ind w:left="360"/>
        <w:jc w:val="both"/>
      </w:pPr>
      <w:r>
        <w:t>Rozvrh hodin bude vycházet z aktuálně platného rozvrhu hodin</w:t>
      </w:r>
      <w:r w:rsidR="00853DFE">
        <w:t>. Dojde však k určitým změnám. Dáme přednost hlavním předmětům. Výchovy budou začleněny pomocí mezipředmětových vztahů. Tělesná výchova je zrušena. Odpolední vyučování 4. a 5. ročníku odpadne.</w:t>
      </w:r>
    </w:p>
    <w:p w14:paraId="03CEB03C" w14:textId="259598A6" w:rsidR="00853DFE" w:rsidRDefault="006773B3" w:rsidP="00ED337B">
      <w:pPr>
        <w:pStyle w:val="Odstavecseseznamem"/>
        <w:numPr>
          <w:ilvl w:val="0"/>
          <w:numId w:val="10"/>
        </w:numPr>
        <w:spacing w:after="0"/>
        <w:jc w:val="both"/>
      </w:pPr>
      <w:r>
        <w:t xml:space="preserve">Sportovní kroužky se nebudou konat. Happy klub, </w:t>
      </w:r>
      <w:r w:rsidR="005B535D">
        <w:t>Č</w:t>
      </w:r>
      <w:r>
        <w:t xml:space="preserve">tenářský klub a </w:t>
      </w:r>
      <w:r w:rsidR="005B535D">
        <w:t>K</w:t>
      </w:r>
      <w:r>
        <w:t xml:space="preserve">lub logických her budou nadále probíhat distančně. Zda budou pokračovat soukromé Aj lekce s rodilou mluvčí pro </w:t>
      </w:r>
      <w:r w:rsidR="005B535D">
        <w:br/>
      </w:r>
      <w:r>
        <w:t>4. a 5. ročník, upřesníme podle počtu přihlášených dětí.</w:t>
      </w:r>
    </w:p>
    <w:p w14:paraId="2B4B9283" w14:textId="77777777" w:rsidR="002142E9" w:rsidRDefault="002142E9" w:rsidP="002142E9">
      <w:pPr>
        <w:spacing w:after="0"/>
      </w:pPr>
    </w:p>
    <w:p w14:paraId="0D408595" w14:textId="77777777" w:rsidR="00853DFE" w:rsidRPr="005269B0" w:rsidRDefault="00D3196C" w:rsidP="00853DFE">
      <w:pPr>
        <w:rPr>
          <w:u w:val="single"/>
        </w:rPr>
      </w:pPr>
      <w:r w:rsidRPr="005269B0">
        <w:rPr>
          <w:u w:val="single"/>
        </w:rPr>
        <w:t xml:space="preserve">Obsah vzdělávání bude rozdělen na dvě části: </w:t>
      </w:r>
    </w:p>
    <w:p w14:paraId="7F515E5F" w14:textId="77777777" w:rsidR="00853DFE" w:rsidRDefault="00D3196C" w:rsidP="00FD5730">
      <w:pPr>
        <w:spacing w:after="0"/>
        <w:jc w:val="both"/>
      </w:pPr>
      <w:r>
        <w:t xml:space="preserve">● dopolední – cílem dopolední části je zajistit vzdělávání žáků v obsahu, který škola realizuje v rámci vzdělávání na dálku </w:t>
      </w:r>
    </w:p>
    <w:p w14:paraId="6F9E5A05" w14:textId="77777777" w:rsidR="00853DFE" w:rsidRDefault="00D3196C" w:rsidP="00FD5730">
      <w:pPr>
        <w:spacing w:after="0"/>
        <w:jc w:val="both"/>
      </w:pPr>
      <w:r>
        <w:t xml:space="preserve">● odpolední – zájmové aktivity (školní družina) </w:t>
      </w:r>
    </w:p>
    <w:p w14:paraId="28F0673B" w14:textId="77777777" w:rsidR="00DF6D3E" w:rsidRDefault="00DF6D3E" w:rsidP="00FD5730">
      <w:pPr>
        <w:spacing w:after="0"/>
        <w:ind w:firstLine="708"/>
        <w:jc w:val="both"/>
      </w:pPr>
    </w:p>
    <w:p w14:paraId="29B50E30" w14:textId="77777777" w:rsidR="00DF6D3E" w:rsidRPr="00CA0304" w:rsidRDefault="00DF6D3E" w:rsidP="00FD5730">
      <w:pPr>
        <w:spacing w:after="0"/>
        <w:jc w:val="both"/>
        <w:rPr>
          <w:u w:val="single"/>
        </w:rPr>
      </w:pPr>
      <w:r w:rsidRPr="00CA0304">
        <w:rPr>
          <w:u w:val="single"/>
        </w:rPr>
        <w:t>Příchod do školy:</w:t>
      </w:r>
    </w:p>
    <w:p w14:paraId="21EE136B" w14:textId="77777777" w:rsidR="0042452E" w:rsidRDefault="0042452E" w:rsidP="00FD5730">
      <w:pPr>
        <w:spacing w:after="0"/>
        <w:jc w:val="both"/>
      </w:pPr>
    </w:p>
    <w:p w14:paraId="456BAA64" w14:textId="77777777" w:rsidR="00D81DDD" w:rsidRDefault="00D81DDD" w:rsidP="00FD5730">
      <w:pPr>
        <w:spacing w:after="0"/>
        <w:jc w:val="both"/>
      </w:pPr>
      <w:r>
        <w:t xml:space="preserve">Při cestě do školy a ze školy se na žáky vztahují obecná pravidla chování stanovená krizovými opatřeními, zejména: </w:t>
      </w:r>
    </w:p>
    <w:p w14:paraId="4E7492D9" w14:textId="77777777" w:rsidR="00D81DDD" w:rsidRDefault="00D81DDD" w:rsidP="00FD5730">
      <w:pPr>
        <w:pStyle w:val="Odstavecseseznamem"/>
        <w:numPr>
          <w:ilvl w:val="0"/>
          <w:numId w:val="5"/>
        </w:numPr>
        <w:spacing w:after="0"/>
        <w:jc w:val="both"/>
      </w:pPr>
      <w:r>
        <w:t>Zakrytí úst a nosu ochrannými prostředky pro všechny osoby nacházející se před školou</w:t>
      </w:r>
    </w:p>
    <w:p w14:paraId="69326479" w14:textId="77777777" w:rsidR="0042452E" w:rsidRDefault="00D81DDD" w:rsidP="00FD5730">
      <w:pPr>
        <w:pStyle w:val="Odstavecseseznamem"/>
        <w:numPr>
          <w:ilvl w:val="0"/>
          <w:numId w:val="5"/>
        </w:numPr>
        <w:spacing w:after="0"/>
        <w:jc w:val="both"/>
      </w:pPr>
      <w:r>
        <w:t xml:space="preserve">Dodržení odstupů 2 </w:t>
      </w:r>
      <w:r w:rsidR="00F248D5">
        <w:t>m</w:t>
      </w:r>
      <w:r w:rsidR="0039230A">
        <w:t>etrů</w:t>
      </w:r>
    </w:p>
    <w:p w14:paraId="4D456766" w14:textId="77777777" w:rsidR="0039230A" w:rsidRDefault="0039230A" w:rsidP="0039230A">
      <w:pPr>
        <w:pStyle w:val="Odstavecseseznamem"/>
        <w:spacing w:after="0"/>
        <w:ind w:left="360"/>
      </w:pPr>
    </w:p>
    <w:p w14:paraId="7A9C8E0A" w14:textId="77777777" w:rsidR="0039230A" w:rsidRDefault="0039230A" w:rsidP="0039230A">
      <w:pPr>
        <w:pStyle w:val="Odstavecseseznamem"/>
        <w:spacing w:after="0"/>
        <w:ind w:left="360"/>
      </w:pPr>
    </w:p>
    <w:p w14:paraId="63021B9A" w14:textId="77777777" w:rsidR="0039230A" w:rsidRDefault="0039230A" w:rsidP="0039230A">
      <w:pPr>
        <w:pStyle w:val="Odstavecseseznamem"/>
        <w:spacing w:after="0"/>
        <w:ind w:left="360"/>
      </w:pPr>
    </w:p>
    <w:p w14:paraId="62E9DA74" w14:textId="77777777" w:rsidR="0039230A" w:rsidRDefault="0039230A" w:rsidP="0039230A">
      <w:pPr>
        <w:pStyle w:val="Odstavecseseznamem"/>
        <w:spacing w:after="0"/>
        <w:ind w:left="360"/>
      </w:pPr>
    </w:p>
    <w:p w14:paraId="406E897B" w14:textId="7FAAFFF5" w:rsidR="00C55DD7" w:rsidRDefault="0039230A" w:rsidP="00FD5730">
      <w:pPr>
        <w:pStyle w:val="Odstavecseseznamem"/>
        <w:spacing w:after="0"/>
        <w:ind w:left="360"/>
        <w:jc w:val="both"/>
      </w:pPr>
      <w:r>
        <w:t>Žáci budou do školy přicházet a odcházet dle stanoveného harmonogramu (upřesníme), který bude neměnný do konce školního roku.</w:t>
      </w:r>
      <w:r w:rsidR="00C55DD7">
        <w:t xml:space="preserve"> Skupiny budou vyzvedávat před budovou školy přidělení pedagogové. </w:t>
      </w:r>
      <w:r w:rsidR="0042452E" w:rsidRPr="0042452E">
        <w:rPr>
          <w:b/>
          <w:bCs/>
        </w:rPr>
        <w:t>J</w:t>
      </w:r>
      <w:r w:rsidR="00C55DD7" w:rsidRPr="0042452E">
        <w:rPr>
          <w:b/>
          <w:bCs/>
        </w:rPr>
        <w:t>e nutné dodržet stanovený čas</w:t>
      </w:r>
      <w:r w:rsidR="0042452E">
        <w:rPr>
          <w:b/>
          <w:bCs/>
        </w:rPr>
        <w:t>.</w:t>
      </w:r>
      <w:r w:rsidR="00D81DDD">
        <w:t xml:space="preserve"> Žáci</w:t>
      </w:r>
      <w:r w:rsidR="00C55DD7">
        <w:t xml:space="preserve"> </w:t>
      </w:r>
      <w:r w:rsidR="00D81DDD">
        <w:t>b</w:t>
      </w:r>
      <w:r w:rsidR="00C55DD7">
        <w:t>udou dbát pokynů pedagoga. V případě nedodržení všech bezpečnostních a hygienických pokynů</w:t>
      </w:r>
      <w:r w:rsidR="000B68C7">
        <w:t xml:space="preserve"> </w:t>
      </w:r>
      <w:r w:rsidR="00C55DD7">
        <w:t>může být žák vyloučen z výuky.</w:t>
      </w:r>
    </w:p>
    <w:p w14:paraId="6B9CF864" w14:textId="06CF657C" w:rsidR="003E0B9C" w:rsidRDefault="003E0B9C" w:rsidP="00FD5730">
      <w:pPr>
        <w:pStyle w:val="Odstavecseseznamem"/>
        <w:spacing w:after="0"/>
        <w:ind w:left="360"/>
        <w:jc w:val="both"/>
      </w:pPr>
      <w:r>
        <w:t>Vstup do školy bude umožněn pouze žákům, nikoli doprovázejícím osobám</w:t>
      </w:r>
      <w:r w:rsidR="005F4D95">
        <w:t>.</w:t>
      </w:r>
    </w:p>
    <w:p w14:paraId="7FF203D1" w14:textId="77777777" w:rsidR="00951986" w:rsidRDefault="00951986" w:rsidP="00951986">
      <w:pPr>
        <w:spacing w:after="0"/>
        <w:ind w:firstLine="708"/>
      </w:pPr>
    </w:p>
    <w:p w14:paraId="028973EC" w14:textId="77777777" w:rsidR="0042452E" w:rsidRDefault="0042452E" w:rsidP="00853DFE"/>
    <w:p w14:paraId="6E30D61C" w14:textId="77777777" w:rsidR="00853DFE" w:rsidRPr="00CA0304" w:rsidRDefault="00853DFE" w:rsidP="00853DFE">
      <w:pPr>
        <w:rPr>
          <w:u w:val="single"/>
        </w:rPr>
      </w:pPr>
      <w:r w:rsidRPr="00CA0304">
        <w:rPr>
          <w:u w:val="single"/>
        </w:rPr>
        <w:t>Režim ve třídě:</w:t>
      </w:r>
    </w:p>
    <w:p w14:paraId="6292E4E9" w14:textId="77777777" w:rsidR="003E0B9C" w:rsidRDefault="00D3196C" w:rsidP="00FD5730">
      <w:pPr>
        <w:pStyle w:val="Odstavecseseznamem"/>
        <w:numPr>
          <w:ilvl w:val="0"/>
          <w:numId w:val="9"/>
        </w:numPr>
        <w:jc w:val="both"/>
      </w:pPr>
      <w:r>
        <w:t xml:space="preserve">Neprodleně po přezutí, popřípadě po příchodu do třídy, musí každý použít dezinfekci na ruce. Doporučuje se i předchozí umytí rukou (důkladně 20 až 30 sekund vodou a tekutým mýdlem). </w:t>
      </w:r>
    </w:p>
    <w:p w14:paraId="3864AF6A" w14:textId="5B06F34A" w:rsidR="003E0B9C" w:rsidRDefault="00D3196C" w:rsidP="00FD5730">
      <w:pPr>
        <w:pStyle w:val="Odstavecseseznamem"/>
        <w:numPr>
          <w:ilvl w:val="0"/>
          <w:numId w:val="9"/>
        </w:numPr>
        <w:jc w:val="both"/>
      </w:pPr>
      <w:r>
        <w:t>Složení skupin žáků se stanoví předem a je neměnné, je nutné vyhnout se jakýmkoliv změnám ve složení skupiny žáků. Maximální počet žáků ve skupině je 15</w:t>
      </w:r>
      <w:r w:rsidR="007D5E03">
        <w:t xml:space="preserve"> žáků</w:t>
      </w:r>
      <w:r>
        <w:t xml:space="preserve"> s tím, že je nezbytné dodržet zásadu jeden žák v lavici ve třídě. </w:t>
      </w:r>
    </w:p>
    <w:p w14:paraId="09AA3726" w14:textId="77777777" w:rsidR="003E0B9C" w:rsidRDefault="00D3196C" w:rsidP="00FD5730">
      <w:pPr>
        <w:pStyle w:val="Odstavecseseznamem"/>
        <w:numPr>
          <w:ilvl w:val="0"/>
          <w:numId w:val="9"/>
        </w:numPr>
        <w:jc w:val="both"/>
      </w:pPr>
      <w:r>
        <w:t xml:space="preserve">V průběhu pobytu ve třídě rozhoduje pedagogický pracovník, jestli budou mít žáci ve třídě roušku nebo ne. </w:t>
      </w:r>
      <w:r w:rsidR="003E0B9C">
        <w:t xml:space="preserve">Žák bude mít každý den 2 roušky a igelitový sáček. </w:t>
      </w:r>
      <w:r>
        <w:t xml:space="preserve">Při sejmutí si každý žák ukládá roušku do sáčku. </w:t>
      </w:r>
      <w:r w:rsidR="009E535C">
        <w:t>Rodiče zajistí, aby dítě umělo správně manipulovat s rouškou (nasazování, sundávání).</w:t>
      </w:r>
    </w:p>
    <w:p w14:paraId="621264C6" w14:textId="77777777" w:rsidR="003E0B9C" w:rsidRDefault="00D3196C" w:rsidP="00FD5730">
      <w:pPr>
        <w:pStyle w:val="Odstavecseseznamem"/>
        <w:numPr>
          <w:ilvl w:val="0"/>
          <w:numId w:val="9"/>
        </w:numPr>
        <w:jc w:val="both"/>
      </w:pPr>
      <w:r>
        <w:t xml:space="preserve">Je nutné zajistit takové rozmístění lavic ve třídě, které umožní dodržet stanovený odstup mezi žáky 2 metry. </w:t>
      </w:r>
    </w:p>
    <w:p w14:paraId="76B0F411" w14:textId="77777777" w:rsidR="003E0B9C" w:rsidRDefault="00D3196C" w:rsidP="00FD5730">
      <w:pPr>
        <w:pStyle w:val="Odstavecseseznamem"/>
        <w:numPr>
          <w:ilvl w:val="0"/>
          <w:numId w:val="9"/>
        </w:numPr>
        <w:jc w:val="both"/>
      </w:pPr>
      <w:r>
        <w:t xml:space="preserve">V každé třídě je nezbytné často větrat (minimálně jednou za hodinu po dobu 5 min). </w:t>
      </w:r>
    </w:p>
    <w:p w14:paraId="7D901ED7" w14:textId="77777777" w:rsidR="009E535C" w:rsidRDefault="009E535C" w:rsidP="00FD5730">
      <w:pPr>
        <w:pStyle w:val="Odstavecseseznamem"/>
        <w:numPr>
          <w:ilvl w:val="0"/>
          <w:numId w:val="9"/>
        </w:numPr>
        <w:jc w:val="both"/>
      </w:pPr>
      <w:r>
        <w:t>Běžný rozvrh vyučovacích hodin a přestávek nebude zachován. Dle potřeby bude upravován.</w:t>
      </w:r>
    </w:p>
    <w:p w14:paraId="1CFC2940" w14:textId="77777777" w:rsidR="009E535C" w:rsidRDefault="009E535C" w:rsidP="00FD5730">
      <w:pPr>
        <w:pStyle w:val="Odstavecseseznamem"/>
        <w:numPr>
          <w:ilvl w:val="0"/>
          <w:numId w:val="9"/>
        </w:numPr>
        <w:jc w:val="both"/>
      </w:pPr>
      <w:r>
        <w:t>Přestávky tráví žáci ve třídách nebo v areálu školy. Vždy pouze v rámci jedné skupiny.</w:t>
      </w:r>
    </w:p>
    <w:p w14:paraId="10C73B91" w14:textId="77777777" w:rsidR="00853DFE" w:rsidRDefault="00D3196C" w:rsidP="00FD5730">
      <w:pPr>
        <w:pStyle w:val="Odstavecseseznamem"/>
        <w:numPr>
          <w:ilvl w:val="0"/>
          <w:numId w:val="9"/>
        </w:numPr>
        <w:jc w:val="both"/>
      </w:pPr>
      <w:r>
        <w:t xml:space="preserve">Škola vede evidenci o docházce žáků do skupin. V případě nepřítomnosti žáka delší než 3 dny, žádá škola informaci od zákonného zástupce o důvodech nepřítomnosti a o tom, zda bude žák nadále do skupiny docházet. </w:t>
      </w:r>
      <w:r w:rsidR="002142E9">
        <w:t xml:space="preserve">Po návratu do školy znovu předloží zákonný zástupce žáka </w:t>
      </w:r>
      <w:r w:rsidR="00D66FD0">
        <w:t>čestné prohlášení o neexistenci příznaků virového infekčního onemocnění.</w:t>
      </w:r>
    </w:p>
    <w:p w14:paraId="4644EFCF" w14:textId="77777777" w:rsidR="003E0B9C" w:rsidRDefault="003E0B9C" w:rsidP="00FD5730">
      <w:pPr>
        <w:pStyle w:val="Odstavecseseznamem"/>
        <w:numPr>
          <w:ilvl w:val="0"/>
          <w:numId w:val="9"/>
        </w:numPr>
        <w:jc w:val="both"/>
      </w:pPr>
      <w:r>
        <w:t>Žáci si nesmí půjčovat své školní potřeby. Z domu si nenosí žádné hračky.</w:t>
      </w:r>
    </w:p>
    <w:p w14:paraId="5DB0B2A3" w14:textId="77777777" w:rsidR="002E08B4" w:rsidRDefault="00D3196C" w:rsidP="00FD5730">
      <w:pPr>
        <w:pStyle w:val="Odstavecseseznamem"/>
        <w:numPr>
          <w:ilvl w:val="0"/>
          <w:numId w:val="9"/>
        </w:numPr>
        <w:jc w:val="both"/>
      </w:pPr>
      <w:r>
        <w:t xml:space="preserve">Žáci budou rozděleni do skupin. Každá skupina může mít maximálně 15 žáků. Pokud to bude organizačně možné, budou skupiny vytvořeny z žáků jedné třídy. Skupiny však mohou být tvořeny také z žáků jednoho ročníku nebo žáky různých tříd a ročníků. Složení skupin je neměnné po celou dobu od opětovného umožnění přítomnosti žáků ve škole do 30. 6. 2020. Přesné rozdělení skupin a pedagogických pracovníků, kteří povedou jednotlivé skupiny bude provedeno, jakmile budeme znát přesný počet žáků 1. stupně, kteří se budou od 25.5.2020 účastnit vzdělávacích aktivit ve škole. </w:t>
      </w:r>
    </w:p>
    <w:p w14:paraId="5EC1FA45" w14:textId="77777777" w:rsidR="002E08B4" w:rsidRDefault="002E08B4" w:rsidP="00FD5730">
      <w:pPr>
        <w:pStyle w:val="Odstavecseseznamem"/>
        <w:numPr>
          <w:ilvl w:val="0"/>
          <w:numId w:val="9"/>
        </w:numPr>
        <w:jc w:val="both"/>
      </w:pPr>
      <w:r>
        <w:t>O</w:t>
      </w:r>
      <w:r w:rsidR="00D3196C">
        <w:t xml:space="preserve">bsah učiva bude pro všechny žáky stejný. Žáci, kteří budou ve škole, budou pracovat na úkolech, které jim zadají učitelé </w:t>
      </w:r>
      <w:r>
        <w:t>ve třídě.</w:t>
      </w:r>
      <w:r w:rsidR="00D3196C">
        <w:t xml:space="preserve"> Stejné učivo bude zadáno i žákům, kteří zůstanou doma. </w:t>
      </w:r>
    </w:p>
    <w:p w14:paraId="52AB07DA" w14:textId="77777777" w:rsidR="00951986" w:rsidRDefault="002E08B4" w:rsidP="00FD5730">
      <w:pPr>
        <w:pStyle w:val="Odstavecseseznamem"/>
        <w:numPr>
          <w:ilvl w:val="0"/>
          <w:numId w:val="9"/>
        </w:numPr>
        <w:jc w:val="both"/>
      </w:pPr>
      <w:r>
        <w:t xml:space="preserve">Domácí výuka bude </w:t>
      </w:r>
      <w:r w:rsidR="0062637D">
        <w:t>probíhat zadáváním úkolů na webové stránky třídy. Jednotliví učitelé zveřejní datum konzultací, kdy (po předchozí domluvě) může žá</w:t>
      </w:r>
      <w:r w:rsidR="00951986">
        <w:t>k požádat o dovysvětlení učiva</w:t>
      </w:r>
      <w:r w:rsidR="009E535C">
        <w:t xml:space="preserve"> online formou</w:t>
      </w:r>
      <w:r w:rsidR="00951986">
        <w:t xml:space="preserve">. </w:t>
      </w:r>
    </w:p>
    <w:p w14:paraId="0659076C" w14:textId="77777777" w:rsidR="009E535C" w:rsidRDefault="009E535C" w:rsidP="00FD5730">
      <w:pPr>
        <w:pStyle w:val="Odstavecseseznamem"/>
        <w:numPr>
          <w:ilvl w:val="0"/>
          <w:numId w:val="9"/>
        </w:numPr>
        <w:jc w:val="both"/>
      </w:pPr>
      <w:r>
        <w:t xml:space="preserve">Děti s poruchou autistického spektra nemusejí dle výjimky ministerstva zdravotnictví </w:t>
      </w:r>
      <w:r w:rsidR="006017E5">
        <w:t>nosit ochrannou roušku.</w:t>
      </w:r>
    </w:p>
    <w:p w14:paraId="207E69D1" w14:textId="77777777" w:rsidR="009E535C" w:rsidRDefault="009E535C" w:rsidP="00FD5730">
      <w:pPr>
        <w:jc w:val="both"/>
        <w:rPr>
          <w:u w:val="single"/>
        </w:rPr>
      </w:pPr>
    </w:p>
    <w:p w14:paraId="2CAE3784" w14:textId="77777777" w:rsidR="009E535C" w:rsidRDefault="009E535C" w:rsidP="00853DFE">
      <w:pPr>
        <w:rPr>
          <w:u w:val="single"/>
        </w:rPr>
      </w:pPr>
    </w:p>
    <w:p w14:paraId="32948C75" w14:textId="77777777" w:rsidR="009E535C" w:rsidRDefault="009E535C" w:rsidP="00853DFE">
      <w:pPr>
        <w:rPr>
          <w:u w:val="single"/>
        </w:rPr>
      </w:pPr>
    </w:p>
    <w:p w14:paraId="07DD459D" w14:textId="77777777" w:rsidR="009E535C" w:rsidRDefault="009E535C" w:rsidP="00853DFE">
      <w:pPr>
        <w:rPr>
          <w:u w:val="single"/>
        </w:rPr>
      </w:pPr>
    </w:p>
    <w:p w14:paraId="4EC45B18" w14:textId="285CAEAB" w:rsidR="00951986" w:rsidRDefault="00951986" w:rsidP="00FD5730">
      <w:pPr>
        <w:jc w:val="both"/>
        <w:rPr>
          <w:u w:val="single"/>
        </w:rPr>
      </w:pPr>
      <w:r w:rsidRPr="00CA0304">
        <w:rPr>
          <w:u w:val="single"/>
        </w:rPr>
        <w:t>Š</w:t>
      </w:r>
      <w:r w:rsidR="00D3196C" w:rsidRPr="00CA0304">
        <w:rPr>
          <w:u w:val="single"/>
        </w:rPr>
        <w:t xml:space="preserve">kolní jídelna bude v provozu při zajištění níže uvedených pravidel: </w:t>
      </w:r>
    </w:p>
    <w:p w14:paraId="5DE7975C" w14:textId="77777777" w:rsidR="006017E5" w:rsidRDefault="006017E5" w:rsidP="00FD5730">
      <w:pPr>
        <w:pStyle w:val="Odstavecseseznamem"/>
        <w:numPr>
          <w:ilvl w:val="0"/>
          <w:numId w:val="16"/>
        </w:numPr>
        <w:spacing w:after="0"/>
        <w:jc w:val="both"/>
      </w:pPr>
      <w:r>
        <w:t>Svačiny si nosí žáci z domova.</w:t>
      </w:r>
    </w:p>
    <w:p w14:paraId="18A696FD" w14:textId="77777777" w:rsidR="006017E5" w:rsidRDefault="006017E5" w:rsidP="00FD5730">
      <w:pPr>
        <w:pStyle w:val="Odstavecseseznamem"/>
        <w:numPr>
          <w:ilvl w:val="0"/>
          <w:numId w:val="16"/>
        </w:numPr>
        <w:spacing w:after="0"/>
        <w:jc w:val="both"/>
      </w:pPr>
      <w:r w:rsidRPr="006017E5">
        <w:t>Objednávání obědů bude možné pouze online formou, ne na dotykovém terminálu ve škole.</w:t>
      </w:r>
    </w:p>
    <w:p w14:paraId="49FB3755" w14:textId="77777777" w:rsidR="00951986" w:rsidRDefault="00D3196C" w:rsidP="00FD5730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Pokrmy vydává personál včetně čistých příborů. </w:t>
      </w:r>
    </w:p>
    <w:p w14:paraId="4586A666" w14:textId="77777777" w:rsidR="00951986" w:rsidRDefault="00D3196C" w:rsidP="00FD5730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Strávníci si sami jídlo a pití nenabírají a neberou si ani příbory. </w:t>
      </w:r>
    </w:p>
    <w:p w14:paraId="59AA6DD2" w14:textId="77777777" w:rsidR="00951986" w:rsidRDefault="00D3196C" w:rsidP="00FD5730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V jídelně se při výdeji jídla nesmí potkávat žáci z různých skupin žáků. </w:t>
      </w:r>
    </w:p>
    <w:p w14:paraId="7A43F82A" w14:textId="77777777" w:rsidR="00951986" w:rsidRDefault="00D3196C" w:rsidP="00FD5730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Při stravování jsou zajištěny obvyklé rozestupy jako ve třídě. A dále je nutné zajistit rozestupy mezi jednotlivými skupinami. </w:t>
      </w:r>
    </w:p>
    <w:p w14:paraId="1C944C29" w14:textId="77777777" w:rsidR="00951986" w:rsidRDefault="00D3196C" w:rsidP="00FD5730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Rouška se odkládá pouze při samotné konzumaci jídla a pití, a to do vlastního sáčku. </w:t>
      </w:r>
    </w:p>
    <w:p w14:paraId="003A7FC3" w14:textId="77777777" w:rsidR="00951986" w:rsidRDefault="00D3196C" w:rsidP="00FD5730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Před vstupem do jídelny si každý žák umyje ruce či použije dezinfekci na ruce. </w:t>
      </w:r>
    </w:p>
    <w:p w14:paraId="5F441E86" w14:textId="77777777" w:rsidR="00951986" w:rsidRDefault="00D3196C" w:rsidP="00FD5730">
      <w:pPr>
        <w:pStyle w:val="Odstavecseseznamem"/>
        <w:numPr>
          <w:ilvl w:val="0"/>
          <w:numId w:val="16"/>
        </w:numPr>
        <w:spacing w:after="0"/>
        <w:jc w:val="both"/>
      </w:pPr>
      <w:r>
        <w:t xml:space="preserve">Jinak se dodržují zvýšenou měrou běžná hygienická pravidla. </w:t>
      </w:r>
    </w:p>
    <w:p w14:paraId="5353EDD8" w14:textId="77777777" w:rsidR="001014F6" w:rsidRDefault="001014F6" w:rsidP="00FD5730">
      <w:pPr>
        <w:spacing w:after="0"/>
        <w:jc w:val="both"/>
      </w:pPr>
    </w:p>
    <w:p w14:paraId="55D866A9" w14:textId="77777777" w:rsidR="00951986" w:rsidRPr="00CA0304" w:rsidRDefault="00CA0304" w:rsidP="00FD5730">
      <w:pPr>
        <w:spacing w:after="0"/>
        <w:jc w:val="both"/>
        <w:rPr>
          <w:u w:val="single"/>
        </w:rPr>
      </w:pPr>
      <w:r>
        <w:rPr>
          <w:u w:val="single"/>
        </w:rPr>
        <w:t>Další opatření</w:t>
      </w:r>
      <w:r w:rsidRPr="00CA0304">
        <w:rPr>
          <w:u w:val="single"/>
        </w:rPr>
        <w:t>:</w:t>
      </w:r>
    </w:p>
    <w:p w14:paraId="69E75083" w14:textId="77777777" w:rsidR="00D2494D" w:rsidRDefault="00D3196C" w:rsidP="00FD5730">
      <w:pPr>
        <w:jc w:val="both"/>
      </w:pPr>
      <w:r>
        <w:t>Škola se řídí dokumentem MŠMT: Ochrana zdraví a provoz základních škol v období do konce školního roku 2019/2020</w:t>
      </w:r>
      <w:r w:rsidR="00AB531D">
        <w:t>.</w:t>
      </w:r>
    </w:p>
    <w:p w14:paraId="6A0899BD" w14:textId="77777777" w:rsidR="00961BFF" w:rsidRDefault="00961BFF" w:rsidP="00FD5730">
      <w:pPr>
        <w:jc w:val="both"/>
        <w:rPr>
          <w:color w:val="FF0000"/>
        </w:rPr>
      </w:pPr>
      <w:r>
        <w:rPr>
          <w:color w:val="FF0000"/>
        </w:rPr>
        <w:t>Konkrétnější informace (rozvrhy, časy příchodů a odchodů ze školy</w:t>
      </w:r>
      <w:r w:rsidR="00A92B4E">
        <w:rPr>
          <w:color w:val="FF0000"/>
        </w:rPr>
        <w:t xml:space="preserve"> i družiny,</w:t>
      </w:r>
      <w:r>
        <w:rPr>
          <w:color w:val="FF0000"/>
        </w:rPr>
        <w:t xml:space="preserve"> zařazení do skupin…) zveřejníme v průběhu příštího týdne.</w:t>
      </w:r>
    </w:p>
    <w:p w14:paraId="66FED3EE" w14:textId="77777777" w:rsidR="00A92B4E" w:rsidRDefault="00A92B4E" w:rsidP="00853DFE">
      <w:pPr>
        <w:rPr>
          <w:color w:val="FF0000"/>
        </w:rPr>
      </w:pPr>
    </w:p>
    <w:p w14:paraId="59153D5B" w14:textId="230C394F" w:rsidR="00A92B4E" w:rsidRDefault="00A92B4E" w:rsidP="00853DFE">
      <w:r w:rsidRPr="00A92B4E">
        <w:t>Děkujeme za spolupráci.</w:t>
      </w:r>
    </w:p>
    <w:p w14:paraId="26FF4D57" w14:textId="2B46BA94" w:rsidR="00FD5730" w:rsidRDefault="00FD5730" w:rsidP="00853DFE"/>
    <w:p w14:paraId="53708D8A" w14:textId="35F63565" w:rsidR="00FD5730" w:rsidRDefault="00FD5730" w:rsidP="00853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Marie Zapletalová</w:t>
      </w:r>
    </w:p>
    <w:p w14:paraId="35F4F899" w14:textId="22187ED3" w:rsidR="00FD5730" w:rsidRPr="00A92B4E" w:rsidRDefault="00FD5730" w:rsidP="00853D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</w:r>
      <w:r>
        <w:tab/>
        <w:t xml:space="preserve">        ředitelka školy</w:t>
      </w:r>
    </w:p>
    <w:p w14:paraId="1EDFBB7B" w14:textId="77777777" w:rsidR="0042452E" w:rsidRDefault="0042452E" w:rsidP="00853DFE"/>
    <w:sectPr w:rsidR="004245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56FD8" w14:textId="77777777" w:rsidR="008D5AA8" w:rsidRDefault="008D5AA8" w:rsidP="00481567">
      <w:pPr>
        <w:spacing w:after="0" w:line="240" w:lineRule="auto"/>
      </w:pPr>
      <w:r>
        <w:separator/>
      </w:r>
    </w:p>
  </w:endnote>
  <w:endnote w:type="continuationSeparator" w:id="0">
    <w:p w14:paraId="6935CD22" w14:textId="77777777" w:rsidR="008D5AA8" w:rsidRDefault="008D5AA8" w:rsidP="0048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15E6F" w14:textId="77777777" w:rsidR="008D5AA8" w:rsidRDefault="008D5AA8" w:rsidP="00481567">
      <w:pPr>
        <w:spacing w:after="0" w:line="240" w:lineRule="auto"/>
      </w:pPr>
      <w:r>
        <w:separator/>
      </w:r>
    </w:p>
  </w:footnote>
  <w:footnote w:type="continuationSeparator" w:id="0">
    <w:p w14:paraId="034E8E28" w14:textId="77777777" w:rsidR="008D5AA8" w:rsidRDefault="008D5AA8" w:rsidP="0048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9BCFA" w14:textId="77777777" w:rsidR="009E6802" w:rsidRDefault="00481567" w:rsidP="009E6802">
    <w:pPr>
      <w:spacing w:line="240" w:lineRule="auto"/>
      <w:jc w:val="right"/>
      <w:rPr>
        <w:rFonts w:asciiTheme="majorHAnsi" w:hAnsiTheme="majorHAnsi"/>
        <w:sz w:val="18"/>
        <w:szCs w:val="18"/>
      </w:rPr>
    </w:pPr>
    <w:r w:rsidRPr="009E6802">
      <w:rPr>
        <w:rFonts w:asciiTheme="majorHAnsi" w:hAnsiTheme="majorHAnsi"/>
        <w:noProof/>
        <w:sz w:val="18"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1CE3FE18" wp14:editId="719798B6">
          <wp:simplePos x="0" y="0"/>
          <wp:positionH relativeFrom="page">
            <wp:posOffset>371475</wp:posOffset>
          </wp:positionH>
          <wp:positionV relativeFrom="paragraph">
            <wp:posOffset>-20955</wp:posOffset>
          </wp:positionV>
          <wp:extent cx="638175" cy="636270"/>
          <wp:effectExtent l="0" t="0" r="9525" b="0"/>
          <wp:wrapNone/>
          <wp:docPr id="1" name="Obrázek 1" descr="razit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zit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6270"/>
                  </a:xfrm>
                  <a:prstGeom prst="rect">
                    <a:avLst/>
                  </a:prstGeom>
                  <a:solidFill>
                    <a:srgbClr val="0000FF">
                      <a:alpha val="3400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802">
      <w:rPr>
        <w:rFonts w:asciiTheme="majorHAnsi" w:hAnsiTheme="majorHAnsi"/>
        <w:sz w:val="18"/>
        <w:szCs w:val="18"/>
      </w:rPr>
      <w:t>ZÁKLADNÍ ŠKOLA A MATEŘSKÁ ŠKOLA TEČOVICE, PŘÍSPĚVKOVÁ ORGANIZACE</w:t>
    </w:r>
    <w:r w:rsidR="009E6802">
      <w:rPr>
        <w:rFonts w:asciiTheme="majorHAnsi" w:hAnsiTheme="majorHAnsi"/>
        <w:sz w:val="18"/>
        <w:szCs w:val="18"/>
      </w:rPr>
      <w:t>,</w:t>
    </w:r>
    <w:r w:rsidRPr="009E6802">
      <w:rPr>
        <w:rFonts w:asciiTheme="majorHAnsi" w:hAnsiTheme="majorHAnsi"/>
        <w:sz w:val="18"/>
        <w:szCs w:val="18"/>
      </w:rPr>
      <w:tab/>
      <w:t>TEČOVICE 112, 763 02 ZLÍN 4</w:t>
    </w:r>
  </w:p>
  <w:p w14:paraId="6493637D" w14:textId="77777777" w:rsidR="009E6802" w:rsidRPr="009E6802" w:rsidRDefault="009E6802" w:rsidP="009E6802">
    <w:pPr>
      <w:spacing w:after="0" w:line="240" w:lineRule="auto"/>
      <w:jc w:val="cen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           IČ: 75023679, telefon 777106119, e-mail: </w:t>
    </w:r>
    <w:hyperlink r:id="rId2" w:history="1">
      <w:r w:rsidRPr="00EB0F5F">
        <w:rPr>
          <w:rStyle w:val="Hypertextovodkaz"/>
          <w:rFonts w:asciiTheme="majorHAnsi" w:hAnsiTheme="majorHAnsi"/>
          <w:sz w:val="18"/>
          <w:szCs w:val="18"/>
        </w:rPr>
        <w:t>škola@zstecovice.cz</w:t>
      </w:r>
    </w:hyperlink>
    <w:r>
      <w:rPr>
        <w:rFonts w:asciiTheme="majorHAnsi" w:hAnsiTheme="majorHAnsi"/>
        <w:sz w:val="18"/>
        <w:szCs w:val="18"/>
      </w:rPr>
      <w:t>, č.ú.:</w:t>
    </w:r>
    <w:proofErr w:type="gramStart"/>
    <w:r>
      <w:rPr>
        <w:rFonts w:asciiTheme="majorHAnsi" w:hAnsiTheme="majorHAnsi"/>
        <w:sz w:val="18"/>
        <w:szCs w:val="18"/>
      </w:rPr>
      <w:t>27 – 3961180227</w:t>
    </w:r>
    <w:proofErr w:type="gramEnd"/>
    <w:r>
      <w:rPr>
        <w:rFonts w:asciiTheme="majorHAnsi" w:hAnsiTheme="majorHAnsi"/>
        <w:sz w:val="18"/>
        <w:szCs w:val="18"/>
      </w:rPr>
      <w:t>/0100, www.zstecovice.cz</w:t>
    </w:r>
  </w:p>
  <w:p w14:paraId="055C93BF" w14:textId="77777777" w:rsidR="00481567" w:rsidRDefault="004815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29E"/>
    <w:multiLevelType w:val="hybridMultilevel"/>
    <w:tmpl w:val="2160B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0593"/>
    <w:multiLevelType w:val="hybridMultilevel"/>
    <w:tmpl w:val="303A92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66A40"/>
    <w:multiLevelType w:val="hybridMultilevel"/>
    <w:tmpl w:val="E1D063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008B9"/>
    <w:multiLevelType w:val="hybridMultilevel"/>
    <w:tmpl w:val="28B2A6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07AFD"/>
    <w:multiLevelType w:val="hybridMultilevel"/>
    <w:tmpl w:val="0346F6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83656"/>
    <w:multiLevelType w:val="hybridMultilevel"/>
    <w:tmpl w:val="EE7EF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51AB8"/>
    <w:multiLevelType w:val="hybridMultilevel"/>
    <w:tmpl w:val="6708F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26CBF"/>
    <w:multiLevelType w:val="hybridMultilevel"/>
    <w:tmpl w:val="58227C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C61AC"/>
    <w:multiLevelType w:val="hybridMultilevel"/>
    <w:tmpl w:val="B928A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609B0"/>
    <w:multiLevelType w:val="hybridMultilevel"/>
    <w:tmpl w:val="CE02C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A73EE"/>
    <w:multiLevelType w:val="hybridMultilevel"/>
    <w:tmpl w:val="7B920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33389"/>
    <w:multiLevelType w:val="hybridMultilevel"/>
    <w:tmpl w:val="9154B3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113F4"/>
    <w:multiLevelType w:val="hybridMultilevel"/>
    <w:tmpl w:val="73284AF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8167B7"/>
    <w:multiLevelType w:val="hybridMultilevel"/>
    <w:tmpl w:val="460A4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84179"/>
    <w:multiLevelType w:val="hybridMultilevel"/>
    <w:tmpl w:val="EF3A4C3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4"/>
  </w:num>
  <w:num w:numId="6">
    <w:abstractNumId w:val="8"/>
  </w:num>
  <w:num w:numId="7">
    <w:abstractNumId w:val="13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67"/>
    <w:rsid w:val="000212C4"/>
    <w:rsid w:val="00057707"/>
    <w:rsid w:val="000815AD"/>
    <w:rsid w:val="000B68C7"/>
    <w:rsid w:val="001014F6"/>
    <w:rsid w:val="00102153"/>
    <w:rsid w:val="001649C2"/>
    <w:rsid w:val="001A2469"/>
    <w:rsid w:val="001B2E3F"/>
    <w:rsid w:val="00212D8A"/>
    <w:rsid w:val="002142E9"/>
    <w:rsid w:val="002337A2"/>
    <w:rsid w:val="0025320F"/>
    <w:rsid w:val="002555FA"/>
    <w:rsid w:val="0029021A"/>
    <w:rsid w:val="002B67ED"/>
    <w:rsid w:val="002C5F67"/>
    <w:rsid w:val="002D3580"/>
    <w:rsid w:val="002E08B4"/>
    <w:rsid w:val="00310302"/>
    <w:rsid w:val="003218D0"/>
    <w:rsid w:val="0039230A"/>
    <w:rsid w:val="00396A57"/>
    <w:rsid w:val="003B07A9"/>
    <w:rsid w:val="003C6AA9"/>
    <w:rsid w:val="003E0B9C"/>
    <w:rsid w:val="003E175A"/>
    <w:rsid w:val="00420BCA"/>
    <w:rsid w:val="0042452E"/>
    <w:rsid w:val="0045097A"/>
    <w:rsid w:val="00481567"/>
    <w:rsid w:val="00492383"/>
    <w:rsid w:val="00492651"/>
    <w:rsid w:val="004D79AF"/>
    <w:rsid w:val="005269B0"/>
    <w:rsid w:val="00526C6C"/>
    <w:rsid w:val="00564A0F"/>
    <w:rsid w:val="005B14C0"/>
    <w:rsid w:val="005B535D"/>
    <w:rsid w:val="005B5F07"/>
    <w:rsid w:val="005E1245"/>
    <w:rsid w:val="005F4D95"/>
    <w:rsid w:val="006017E5"/>
    <w:rsid w:val="00617964"/>
    <w:rsid w:val="0062637D"/>
    <w:rsid w:val="00665A01"/>
    <w:rsid w:val="006773B3"/>
    <w:rsid w:val="00717A0C"/>
    <w:rsid w:val="00787F6A"/>
    <w:rsid w:val="007A552B"/>
    <w:rsid w:val="007D5E03"/>
    <w:rsid w:val="007D7CF6"/>
    <w:rsid w:val="0080616B"/>
    <w:rsid w:val="00853DFE"/>
    <w:rsid w:val="008B3682"/>
    <w:rsid w:val="008D5AA8"/>
    <w:rsid w:val="00924270"/>
    <w:rsid w:val="00944E18"/>
    <w:rsid w:val="00951986"/>
    <w:rsid w:val="00961BFF"/>
    <w:rsid w:val="009942F0"/>
    <w:rsid w:val="009E535C"/>
    <w:rsid w:val="009E6802"/>
    <w:rsid w:val="00A92909"/>
    <w:rsid w:val="00A92B4E"/>
    <w:rsid w:val="00AA035A"/>
    <w:rsid w:val="00AB531D"/>
    <w:rsid w:val="00AE04B8"/>
    <w:rsid w:val="00AE6E78"/>
    <w:rsid w:val="00C307FC"/>
    <w:rsid w:val="00C55DD7"/>
    <w:rsid w:val="00C91879"/>
    <w:rsid w:val="00CA0304"/>
    <w:rsid w:val="00CA4267"/>
    <w:rsid w:val="00CE07C2"/>
    <w:rsid w:val="00D2494D"/>
    <w:rsid w:val="00D3196C"/>
    <w:rsid w:val="00D63E3F"/>
    <w:rsid w:val="00D66FD0"/>
    <w:rsid w:val="00D73E94"/>
    <w:rsid w:val="00D81DDD"/>
    <w:rsid w:val="00DA6D68"/>
    <w:rsid w:val="00DF6D3E"/>
    <w:rsid w:val="00E42F5B"/>
    <w:rsid w:val="00EB4095"/>
    <w:rsid w:val="00ED337B"/>
    <w:rsid w:val="00EE1236"/>
    <w:rsid w:val="00F126D3"/>
    <w:rsid w:val="00F248D5"/>
    <w:rsid w:val="00F2676E"/>
    <w:rsid w:val="00F54E3B"/>
    <w:rsid w:val="00FD5730"/>
    <w:rsid w:val="00FE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679DD"/>
  <w15:docId w15:val="{925D6990-710E-417B-BD9D-A2377DAD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A4267"/>
    <w:pPr>
      <w:suppressAutoHyphens/>
    </w:pPr>
    <w:rPr>
      <w:rFonts w:ascii="Calibri" w:eastAsia="Calibri" w:hAnsi="Calibri" w:cs="Calibri"/>
      <w:lang w:eastAsia="ar-SA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17964"/>
    <w:pPr>
      <w:keepNext/>
      <w:suppressAutoHyphens w:val="0"/>
      <w:overflowPunct w:val="0"/>
      <w:autoSpaceDE w:val="0"/>
      <w:autoSpaceDN w:val="0"/>
      <w:adjustRightInd w:val="0"/>
      <w:spacing w:before="120" w:after="0" w:line="240" w:lineRule="atLeast"/>
      <w:jc w:val="both"/>
      <w:outlineLvl w:val="6"/>
    </w:pPr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1567"/>
  </w:style>
  <w:style w:type="paragraph" w:styleId="Zpat">
    <w:name w:val="footer"/>
    <w:basedOn w:val="Normln"/>
    <w:link w:val="ZpatChar"/>
    <w:uiPriority w:val="99"/>
    <w:unhideWhenUsed/>
    <w:rsid w:val="004815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1567"/>
  </w:style>
  <w:style w:type="character" w:customStyle="1" w:styleId="Nadpis7Char">
    <w:name w:val="Nadpis 7 Char"/>
    <w:basedOn w:val="Standardnpsmoodstavce"/>
    <w:link w:val="Nadpis7"/>
    <w:semiHidden/>
    <w:rsid w:val="00617964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E680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680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lnweb">
    <w:name w:val="Normal (Web)"/>
    <w:basedOn w:val="Normln"/>
    <w:uiPriority w:val="99"/>
    <w:unhideWhenUsed/>
    <w:rsid w:val="009942F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45"/>
    <w:rPr>
      <w:rFonts w:ascii="Segoe UI" w:eastAsia="Calibri" w:hAnsi="Segoe UI" w:cs="Segoe UI"/>
      <w:sz w:val="18"/>
      <w:szCs w:val="18"/>
      <w:lang w:eastAsia="ar-SA"/>
    </w:rPr>
  </w:style>
  <w:style w:type="table" w:styleId="Mkatabulky">
    <w:name w:val="Table Grid"/>
    <w:basedOn w:val="Normlntabulka"/>
    <w:uiPriority w:val="59"/>
    <w:rsid w:val="005B5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53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psv.cz/osetrov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tecovice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943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Matskola</dc:creator>
  <cp:lastModifiedBy>Marie Zapletalová, ZŠ a MŠ Tečovice</cp:lastModifiedBy>
  <cp:revision>2</cp:revision>
  <cp:lastPrinted>2019-08-13T10:22:00Z</cp:lastPrinted>
  <dcterms:created xsi:type="dcterms:W3CDTF">2020-05-11T12:49:00Z</dcterms:created>
  <dcterms:modified xsi:type="dcterms:W3CDTF">2020-05-11T12:49:00Z</dcterms:modified>
</cp:coreProperties>
</file>