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455" w:rsidRDefault="00D04468" w:rsidP="003C5455">
      <w:pPr>
        <w:pStyle w:val="Normlnweb"/>
        <w:spacing w:after="0"/>
        <w:rPr>
          <w:b/>
          <w:sz w:val="28"/>
          <w:szCs w:val="28"/>
        </w:rPr>
      </w:pPr>
      <w:r w:rsidRPr="00A41A18">
        <w:rPr>
          <w:rFonts w:ascii="Arial" w:hAnsi="Arial" w:cs="Arial"/>
          <w:b/>
          <w:sz w:val="28"/>
          <w:szCs w:val="28"/>
        </w:rPr>
        <w:t>Vyhledej základní skladební dvojice. Vypiš je do tabulky</w:t>
      </w:r>
      <w:r w:rsidRPr="003C5455">
        <w:rPr>
          <w:b/>
          <w:sz w:val="28"/>
          <w:szCs w:val="28"/>
        </w:rPr>
        <w:t>.</w:t>
      </w:r>
    </w:p>
    <w:p w:rsidR="00A41A18" w:rsidRPr="003C5455" w:rsidRDefault="00A41A18" w:rsidP="003C5455">
      <w:pPr>
        <w:pStyle w:val="Normlnweb"/>
        <w:spacing w:after="0"/>
        <w:rPr>
          <w:b/>
          <w:sz w:val="28"/>
          <w:szCs w:val="28"/>
        </w:rPr>
      </w:pPr>
    </w:p>
    <w:p w:rsidR="00C92599" w:rsidRDefault="00C92599" w:rsidP="003C5455">
      <w:pPr>
        <w:tabs>
          <w:tab w:val="left" w:pos="7920"/>
        </w:tabs>
        <w:jc w:val="both"/>
        <w:rPr>
          <w:i/>
          <w:sz w:val="28"/>
          <w:szCs w:val="28"/>
        </w:rPr>
      </w:pPr>
    </w:p>
    <w:p w:rsidR="00A41A18" w:rsidRDefault="002C785C" w:rsidP="00A41A18">
      <w:pPr>
        <w:tabs>
          <w:tab w:val="left" w:pos="7920"/>
        </w:tabs>
        <w:spacing w:line="480" w:lineRule="auto"/>
        <w:jc w:val="both"/>
        <w:rPr>
          <w:rFonts w:ascii="Arial" w:hAnsi="Arial" w:cs="Arial"/>
          <w:sz w:val="28"/>
          <w:szCs w:val="28"/>
        </w:rPr>
      </w:pPr>
      <w:r w:rsidRPr="00A41A18">
        <w:rPr>
          <w:rFonts w:ascii="Arial" w:hAnsi="Arial" w:cs="Arial"/>
          <w:sz w:val="28"/>
          <w:szCs w:val="28"/>
        </w:rPr>
        <w:t xml:space="preserve">Jana má mnoho koníčků. </w:t>
      </w:r>
      <w:r w:rsidR="00A41A18">
        <w:rPr>
          <w:rFonts w:ascii="Arial" w:hAnsi="Arial" w:cs="Arial"/>
          <w:sz w:val="28"/>
          <w:szCs w:val="28"/>
        </w:rPr>
        <w:t xml:space="preserve">     </w:t>
      </w:r>
      <w:r w:rsidRPr="00A41A18">
        <w:rPr>
          <w:rFonts w:ascii="Arial" w:hAnsi="Arial" w:cs="Arial"/>
          <w:sz w:val="28"/>
          <w:szCs w:val="28"/>
        </w:rPr>
        <w:t xml:space="preserve">Lyžuje, plave a tančí. </w:t>
      </w:r>
    </w:p>
    <w:p w:rsidR="00A41A18" w:rsidRDefault="00A41A18" w:rsidP="00A41A18">
      <w:pPr>
        <w:tabs>
          <w:tab w:val="left" w:pos="7920"/>
        </w:tabs>
        <w:spacing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Když má čas, věnuje se zpěvu. </w:t>
      </w:r>
    </w:p>
    <w:p w:rsidR="00A41A18" w:rsidRDefault="002C785C" w:rsidP="00A41A18">
      <w:pPr>
        <w:tabs>
          <w:tab w:val="left" w:pos="7920"/>
        </w:tabs>
        <w:spacing w:line="480" w:lineRule="auto"/>
        <w:jc w:val="both"/>
        <w:rPr>
          <w:rFonts w:ascii="Arial" w:hAnsi="Arial" w:cs="Arial"/>
          <w:sz w:val="28"/>
          <w:szCs w:val="28"/>
        </w:rPr>
      </w:pPr>
      <w:r w:rsidRPr="00A41A18">
        <w:rPr>
          <w:rFonts w:ascii="Arial" w:hAnsi="Arial" w:cs="Arial"/>
          <w:sz w:val="28"/>
          <w:szCs w:val="28"/>
        </w:rPr>
        <w:t xml:space="preserve">Táta Jany hraje na kytaru v místní kapele. </w:t>
      </w:r>
    </w:p>
    <w:p w:rsidR="00C92599" w:rsidRPr="00A41A18" w:rsidRDefault="002C785C" w:rsidP="00A41A18">
      <w:pPr>
        <w:tabs>
          <w:tab w:val="left" w:pos="7920"/>
        </w:tabs>
        <w:spacing w:line="480" w:lineRule="auto"/>
        <w:jc w:val="both"/>
        <w:rPr>
          <w:rFonts w:ascii="Arial" w:hAnsi="Arial" w:cs="Arial"/>
          <w:sz w:val="28"/>
          <w:szCs w:val="28"/>
        </w:rPr>
      </w:pPr>
      <w:r w:rsidRPr="00A41A18">
        <w:rPr>
          <w:rFonts w:ascii="Arial" w:hAnsi="Arial" w:cs="Arial"/>
          <w:sz w:val="28"/>
          <w:szCs w:val="28"/>
        </w:rPr>
        <w:t xml:space="preserve">Máma závodně tančí. </w:t>
      </w:r>
      <w:r w:rsidR="00A41A18">
        <w:rPr>
          <w:rFonts w:ascii="Arial" w:hAnsi="Arial" w:cs="Arial"/>
          <w:sz w:val="28"/>
          <w:szCs w:val="28"/>
        </w:rPr>
        <w:t xml:space="preserve">   </w:t>
      </w:r>
      <w:r w:rsidRPr="00A41A18">
        <w:rPr>
          <w:rFonts w:ascii="Arial" w:hAnsi="Arial" w:cs="Arial"/>
          <w:sz w:val="28"/>
          <w:szCs w:val="28"/>
        </w:rPr>
        <w:t>S</w:t>
      </w:r>
      <w:r w:rsidR="00C92599" w:rsidRPr="00A41A18">
        <w:rPr>
          <w:rFonts w:ascii="Arial" w:hAnsi="Arial" w:cs="Arial"/>
          <w:sz w:val="28"/>
          <w:szCs w:val="28"/>
        </w:rPr>
        <w:t>estra bruslí</w:t>
      </w:r>
      <w:r w:rsidRPr="00A41A18">
        <w:rPr>
          <w:rFonts w:ascii="Arial" w:hAnsi="Arial" w:cs="Arial"/>
          <w:sz w:val="28"/>
          <w:szCs w:val="28"/>
        </w:rPr>
        <w:t>.</w:t>
      </w:r>
    </w:p>
    <w:p w:rsidR="00A41A18" w:rsidRDefault="00A41A18" w:rsidP="00A41A18">
      <w:pPr>
        <w:tabs>
          <w:tab w:val="left" w:pos="7920"/>
        </w:tabs>
        <w:spacing w:line="480" w:lineRule="auto"/>
        <w:jc w:val="both"/>
        <w:rPr>
          <w:rFonts w:ascii="Arial" w:hAnsi="Arial" w:cs="Arial"/>
          <w:sz w:val="28"/>
          <w:szCs w:val="28"/>
        </w:rPr>
      </w:pPr>
      <w:r w:rsidRPr="00A41A18">
        <w:rPr>
          <w:rFonts w:ascii="Arial" w:hAnsi="Arial" w:cs="Arial"/>
          <w:sz w:val="28"/>
          <w:szCs w:val="28"/>
        </w:rPr>
        <w:t xml:space="preserve">Žáci 4. ročníku rádi kreslí. Filip vyhrál v soutěži Malovaná písnička. František se zúčastnil Kreslení zábavou. </w:t>
      </w:r>
    </w:p>
    <w:p w:rsidR="00A41A18" w:rsidRDefault="00A41A18" w:rsidP="00A41A18">
      <w:pPr>
        <w:tabs>
          <w:tab w:val="left" w:pos="7920"/>
        </w:tabs>
        <w:spacing w:line="480" w:lineRule="auto"/>
        <w:jc w:val="both"/>
        <w:rPr>
          <w:rFonts w:ascii="Arial" w:hAnsi="Arial" w:cs="Arial"/>
          <w:sz w:val="28"/>
          <w:szCs w:val="28"/>
        </w:rPr>
      </w:pPr>
      <w:r w:rsidRPr="00A41A18">
        <w:rPr>
          <w:rFonts w:ascii="Arial" w:hAnsi="Arial" w:cs="Arial"/>
          <w:sz w:val="28"/>
          <w:szCs w:val="28"/>
        </w:rPr>
        <w:t xml:space="preserve">Iva získala uznání za reprezentaci ve výtvarném klání. </w:t>
      </w:r>
    </w:p>
    <w:p w:rsidR="00A41A18" w:rsidRPr="00A41A18" w:rsidRDefault="00A41A18" w:rsidP="00A41A18">
      <w:pPr>
        <w:tabs>
          <w:tab w:val="left" w:pos="7920"/>
        </w:tabs>
        <w:spacing w:line="480" w:lineRule="auto"/>
        <w:jc w:val="both"/>
        <w:rPr>
          <w:rFonts w:ascii="Arial" w:hAnsi="Arial" w:cs="Arial"/>
          <w:sz w:val="28"/>
          <w:szCs w:val="28"/>
        </w:rPr>
      </w:pPr>
      <w:r w:rsidRPr="00A41A18">
        <w:rPr>
          <w:rFonts w:ascii="Arial" w:hAnsi="Arial" w:cs="Arial"/>
          <w:sz w:val="28"/>
          <w:szCs w:val="28"/>
        </w:rPr>
        <w:t>Měla radost. Třídní jim srdečně blahopřála. Předala jim diplomy.</w:t>
      </w:r>
    </w:p>
    <w:p w:rsidR="00A41A18" w:rsidRDefault="00A41A18" w:rsidP="003C5455">
      <w:pPr>
        <w:tabs>
          <w:tab w:val="left" w:pos="7920"/>
        </w:tabs>
        <w:jc w:val="both"/>
        <w:rPr>
          <w:i/>
          <w:sz w:val="28"/>
          <w:szCs w:val="28"/>
        </w:rPr>
      </w:pPr>
    </w:p>
    <w:p w:rsidR="00A41A18" w:rsidRDefault="00A41A18" w:rsidP="003C5455">
      <w:pPr>
        <w:tabs>
          <w:tab w:val="left" w:pos="7920"/>
        </w:tabs>
        <w:jc w:val="both"/>
        <w:rPr>
          <w:i/>
          <w:sz w:val="28"/>
          <w:szCs w:val="28"/>
        </w:rPr>
      </w:pPr>
    </w:p>
    <w:tbl>
      <w:tblPr>
        <w:tblStyle w:val="Mkatabulky"/>
        <w:tblW w:w="0" w:type="auto"/>
        <w:tblLook w:val="01E0"/>
      </w:tblPr>
      <w:tblGrid>
        <w:gridCol w:w="4606"/>
        <w:gridCol w:w="4606"/>
      </w:tblGrid>
      <w:tr w:rsidR="003C5455" w:rsidRPr="00A41A18">
        <w:tc>
          <w:tcPr>
            <w:tcW w:w="4606" w:type="dxa"/>
          </w:tcPr>
          <w:p w:rsidR="003C5455" w:rsidRPr="00A41A18" w:rsidRDefault="003C5455" w:rsidP="003C5455">
            <w:pPr>
              <w:tabs>
                <w:tab w:val="left" w:pos="7920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41A18">
              <w:rPr>
                <w:rFonts w:ascii="Arial" w:hAnsi="Arial" w:cs="Arial"/>
                <w:b/>
              </w:rPr>
              <w:t>podmět</w:t>
            </w:r>
          </w:p>
        </w:tc>
        <w:tc>
          <w:tcPr>
            <w:tcW w:w="4606" w:type="dxa"/>
          </w:tcPr>
          <w:p w:rsidR="003C5455" w:rsidRPr="00A41A18" w:rsidRDefault="003C5455" w:rsidP="003C5455">
            <w:pPr>
              <w:tabs>
                <w:tab w:val="left" w:pos="7920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41A18">
              <w:rPr>
                <w:rFonts w:ascii="Arial" w:hAnsi="Arial" w:cs="Arial"/>
                <w:b/>
              </w:rPr>
              <w:t>přísudek</w:t>
            </w:r>
          </w:p>
        </w:tc>
      </w:tr>
      <w:tr w:rsidR="003C5455" w:rsidRPr="00A41A18">
        <w:tc>
          <w:tcPr>
            <w:tcW w:w="4606" w:type="dxa"/>
          </w:tcPr>
          <w:p w:rsidR="003C5455" w:rsidRPr="00A41A18" w:rsidRDefault="003C5455" w:rsidP="003C5455">
            <w:pPr>
              <w:tabs>
                <w:tab w:val="left" w:pos="7920"/>
              </w:tabs>
              <w:spacing w:line="36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4606" w:type="dxa"/>
          </w:tcPr>
          <w:p w:rsidR="003C5455" w:rsidRPr="00A41A18" w:rsidRDefault="003C5455" w:rsidP="003C5455">
            <w:pPr>
              <w:tabs>
                <w:tab w:val="left" w:pos="7920"/>
              </w:tabs>
              <w:spacing w:line="360" w:lineRule="auto"/>
              <w:jc w:val="center"/>
              <w:rPr>
                <w:rFonts w:ascii="Arial" w:hAnsi="Arial" w:cs="Arial"/>
                <w:i/>
              </w:rPr>
            </w:pPr>
          </w:p>
        </w:tc>
      </w:tr>
      <w:tr w:rsidR="003C5455" w:rsidRPr="00A41A18">
        <w:tc>
          <w:tcPr>
            <w:tcW w:w="4606" w:type="dxa"/>
          </w:tcPr>
          <w:p w:rsidR="003C5455" w:rsidRPr="00A41A18" w:rsidRDefault="003C5455" w:rsidP="003C5455">
            <w:pPr>
              <w:tabs>
                <w:tab w:val="left" w:pos="7920"/>
              </w:tabs>
              <w:spacing w:line="36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4606" w:type="dxa"/>
          </w:tcPr>
          <w:p w:rsidR="003C5455" w:rsidRPr="00A41A18" w:rsidRDefault="003C5455" w:rsidP="003C5455">
            <w:pPr>
              <w:tabs>
                <w:tab w:val="left" w:pos="7920"/>
              </w:tabs>
              <w:spacing w:line="360" w:lineRule="auto"/>
              <w:jc w:val="center"/>
              <w:rPr>
                <w:rFonts w:ascii="Arial" w:hAnsi="Arial" w:cs="Arial"/>
                <w:i/>
              </w:rPr>
            </w:pPr>
          </w:p>
        </w:tc>
      </w:tr>
      <w:tr w:rsidR="003C5455" w:rsidRPr="00A41A18">
        <w:tc>
          <w:tcPr>
            <w:tcW w:w="4606" w:type="dxa"/>
          </w:tcPr>
          <w:p w:rsidR="003C5455" w:rsidRPr="00A41A18" w:rsidRDefault="003C5455" w:rsidP="003C5455">
            <w:pPr>
              <w:tabs>
                <w:tab w:val="left" w:pos="7920"/>
              </w:tabs>
              <w:spacing w:line="36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4606" w:type="dxa"/>
          </w:tcPr>
          <w:p w:rsidR="003C5455" w:rsidRPr="00A41A18" w:rsidRDefault="003C5455" w:rsidP="003C5455">
            <w:pPr>
              <w:tabs>
                <w:tab w:val="left" w:pos="7920"/>
              </w:tabs>
              <w:spacing w:line="360" w:lineRule="auto"/>
              <w:jc w:val="center"/>
              <w:rPr>
                <w:rFonts w:ascii="Arial" w:hAnsi="Arial" w:cs="Arial"/>
                <w:i/>
              </w:rPr>
            </w:pPr>
          </w:p>
        </w:tc>
      </w:tr>
      <w:tr w:rsidR="003C5455" w:rsidRPr="00A41A18">
        <w:tc>
          <w:tcPr>
            <w:tcW w:w="4606" w:type="dxa"/>
          </w:tcPr>
          <w:p w:rsidR="003C5455" w:rsidRPr="00A41A18" w:rsidRDefault="003C5455" w:rsidP="003C5455">
            <w:pPr>
              <w:tabs>
                <w:tab w:val="left" w:pos="7920"/>
              </w:tabs>
              <w:spacing w:line="36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4606" w:type="dxa"/>
          </w:tcPr>
          <w:p w:rsidR="003C5455" w:rsidRPr="00A41A18" w:rsidRDefault="003C5455" w:rsidP="003C5455">
            <w:pPr>
              <w:tabs>
                <w:tab w:val="left" w:pos="7920"/>
              </w:tabs>
              <w:spacing w:line="360" w:lineRule="auto"/>
              <w:jc w:val="center"/>
              <w:rPr>
                <w:rFonts w:ascii="Arial" w:hAnsi="Arial" w:cs="Arial"/>
                <w:i/>
              </w:rPr>
            </w:pPr>
          </w:p>
        </w:tc>
      </w:tr>
      <w:tr w:rsidR="003C5455" w:rsidRPr="00A41A18">
        <w:tc>
          <w:tcPr>
            <w:tcW w:w="4606" w:type="dxa"/>
          </w:tcPr>
          <w:p w:rsidR="003C5455" w:rsidRPr="00A41A18" w:rsidRDefault="003C5455" w:rsidP="003C5455">
            <w:pPr>
              <w:tabs>
                <w:tab w:val="left" w:pos="7920"/>
              </w:tabs>
              <w:spacing w:line="36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4606" w:type="dxa"/>
          </w:tcPr>
          <w:p w:rsidR="003C5455" w:rsidRPr="00A41A18" w:rsidRDefault="003C5455" w:rsidP="003C5455">
            <w:pPr>
              <w:tabs>
                <w:tab w:val="left" w:pos="7920"/>
              </w:tabs>
              <w:spacing w:line="360" w:lineRule="auto"/>
              <w:jc w:val="center"/>
              <w:rPr>
                <w:rFonts w:ascii="Arial" w:hAnsi="Arial" w:cs="Arial"/>
                <w:i/>
              </w:rPr>
            </w:pPr>
          </w:p>
        </w:tc>
      </w:tr>
      <w:tr w:rsidR="003C5455" w:rsidRPr="00A41A18">
        <w:tc>
          <w:tcPr>
            <w:tcW w:w="4606" w:type="dxa"/>
          </w:tcPr>
          <w:p w:rsidR="003C5455" w:rsidRPr="00A41A18" w:rsidRDefault="003C5455" w:rsidP="003C5455">
            <w:pPr>
              <w:tabs>
                <w:tab w:val="left" w:pos="7920"/>
              </w:tabs>
              <w:spacing w:line="36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4606" w:type="dxa"/>
          </w:tcPr>
          <w:p w:rsidR="003C5455" w:rsidRPr="00A41A18" w:rsidRDefault="003C5455" w:rsidP="003C5455">
            <w:pPr>
              <w:tabs>
                <w:tab w:val="left" w:pos="7920"/>
              </w:tabs>
              <w:spacing w:line="360" w:lineRule="auto"/>
              <w:jc w:val="center"/>
              <w:rPr>
                <w:rFonts w:ascii="Arial" w:hAnsi="Arial" w:cs="Arial"/>
                <w:i/>
              </w:rPr>
            </w:pPr>
          </w:p>
        </w:tc>
      </w:tr>
      <w:tr w:rsidR="003C5455" w:rsidRPr="00A41A18">
        <w:tc>
          <w:tcPr>
            <w:tcW w:w="4606" w:type="dxa"/>
          </w:tcPr>
          <w:p w:rsidR="003C5455" w:rsidRPr="00A41A18" w:rsidRDefault="003C5455" w:rsidP="003C5455">
            <w:pPr>
              <w:tabs>
                <w:tab w:val="left" w:pos="7920"/>
              </w:tabs>
              <w:spacing w:line="36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4606" w:type="dxa"/>
          </w:tcPr>
          <w:p w:rsidR="003C5455" w:rsidRPr="00A41A18" w:rsidRDefault="003C5455" w:rsidP="003C5455">
            <w:pPr>
              <w:tabs>
                <w:tab w:val="left" w:pos="7920"/>
              </w:tabs>
              <w:spacing w:line="360" w:lineRule="auto"/>
              <w:jc w:val="center"/>
              <w:rPr>
                <w:rFonts w:ascii="Arial" w:hAnsi="Arial" w:cs="Arial"/>
                <w:i/>
              </w:rPr>
            </w:pPr>
          </w:p>
        </w:tc>
      </w:tr>
      <w:tr w:rsidR="00A41A18" w:rsidRPr="00A41A18">
        <w:tc>
          <w:tcPr>
            <w:tcW w:w="4606" w:type="dxa"/>
          </w:tcPr>
          <w:p w:rsidR="00A41A18" w:rsidRPr="00A41A18" w:rsidRDefault="00A41A18" w:rsidP="003C5455">
            <w:pPr>
              <w:tabs>
                <w:tab w:val="left" w:pos="7920"/>
              </w:tabs>
              <w:spacing w:line="36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4606" w:type="dxa"/>
          </w:tcPr>
          <w:p w:rsidR="00A41A18" w:rsidRPr="00A41A18" w:rsidRDefault="00A41A18" w:rsidP="003C5455">
            <w:pPr>
              <w:tabs>
                <w:tab w:val="left" w:pos="7920"/>
              </w:tabs>
              <w:spacing w:line="360" w:lineRule="auto"/>
              <w:jc w:val="center"/>
              <w:rPr>
                <w:rFonts w:ascii="Arial" w:hAnsi="Arial" w:cs="Arial"/>
                <w:i/>
              </w:rPr>
            </w:pPr>
          </w:p>
        </w:tc>
      </w:tr>
      <w:tr w:rsidR="00A41A18" w:rsidRPr="00A41A18">
        <w:tc>
          <w:tcPr>
            <w:tcW w:w="4606" w:type="dxa"/>
          </w:tcPr>
          <w:p w:rsidR="00A41A18" w:rsidRPr="00A41A18" w:rsidRDefault="00A41A18" w:rsidP="003C5455">
            <w:pPr>
              <w:tabs>
                <w:tab w:val="left" w:pos="7920"/>
              </w:tabs>
              <w:spacing w:line="36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4606" w:type="dxa"/>
          </w:tcPr>
          <w:p w:rsidR="00A41A18" w:rsidRPr="00A41A18" w:rsidRDefault="00A41A18" w:rsidP="003C5455">
            <w:pPr>
              <w:tabs>
                <w:tab w:val="left" w:pos="7920"/>
              </w:tabs>
              <w:spacing w:line="360" w:lineRule="auto"/>
              <w:jc w:val="center"/>
              <w:rPr>
                <w:rFonts w:ascii="Arial" w:hAnsi="Arial" w:cs="Arial"/>
                <w:i/>
              </w:rPr>
            </w:pPr>
          </w:p>
        </w:tc>
      </w:tr>
      <w:tr w:rsidR="00A41A18" w:rsidRPr="00A41A18">
        <w:tc>
          <w:tcPr>
            <w:tcW w:w="4606" w:type="dxa"/>
          </w:tcPr>
          <w:p w:rsidR="00A41A18" w:rsidRPr="00A41A18" w:rsidRDefault="00A41A18" w:rsidP="003C5455">
            <w:pPr>
              <w:tabs>
                <w:tab w:val="left" w:pos="7920"/>
              </w:tabs>
              <w:spacing w:line="36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4606" w:type="dxa"/>
          </w:tcPr>
          <w:p w:rsidR="00A41A18" w:rsidRPr="00A41A18" w:rsidRDefault="00A41A18" w:rsidP="003C5455">
            <w:pPr>
              <w:tabs>
                <w:tab w:val="left" w:pos="7920"/>
              </w:tabs>
              <w:spacing w:line="360" w:lineRule="auto"/>
              <w:jc w:val="center"/>
              <w:rPr>
                <w:rFonts w:ascii="Arial" w:hAnsi="Arial" w:cs="Arial"/>
                <w:i/>
              </w:rPr>
            </w:pPr>
          </w:p>
        </w:tc>
      </w:tr>
      <w:tr w:rsidR="00A41A18" w:rsidRPr="00A41A18">
        <w:tc>
          <w:tcPr>
            <w:tcW w:w="4606" w:type="dxa"/>
          </w:tcPr>
          <w:p w:rsidR="00A41A18" w:rsidRPr="00A41A18" w:rsidRDefault="00A41A18" w:rsidP="003C5455">
            <w:pPr>
              <w:tabs>
                <w:tab w:val="left" w:pos="7920"/>
              </w:tabs>
              <w:spacing w:line="36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4606" w:type="dxa"/>
          </w:tcPr>
          <w:p w:rsidR="00A41A18" w:rsidRPr="00A41A18" w:rsidRDefault="00A41A18" w:rsidP="003C5455">
            <w:pPr>
              <w:tabs>
                <w:tab w:val="left" w:pos="7920"/>
              </w:tabs>
              <w:spacing w:line="360" w:lineRule="auto"/>
              <w:jc w:val="center"/>
              <w:rPr>
                <w:rFonts w:ascii="Arial" w:hAnsi="Arial" w:cs="Arial"/>
                <w:i/>
              </w:rPr>
            </w:pPr>
          </w:p>
        </w:tc>
      </w:tr>
      <w:tr w:rsidR="00A41A18" w:rsidRPr="00A41A18">
        <w:tc>
          <w:tcPr>
            <w:tcW w:w="4606" w:type="dxa"/>
          </w:tcPr>
          <w:p w:rsidR="00A41A18" w:rsidRPr="00A41A18" w:rsidRDefault="00A41A18" w:rsidP="003C5455">
            <w:pPr>
              <w:tabs>
                <w:tab w:val="left" w:pos="7920"/>
              </w:tabs>
              <w:spacing w:line="36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4606" w:type="dxa"/>
          </w:tcPr>
          <w:p w:rsidR="00A41A18" w:rsidRPr="00A41A18" w:rsidRDefault="00A41A18" w:rsidP="003C5455">
            <w:pPr>
              <w:tabs>
                <w:tab w:val="left" w:pos="7920"/>
              </w:tabs>
              <w:spacing w:line="360" w:lineRule="auto"/>
              <w:jc w:val="center"/>
              <w:rPr>
                <w:rFonts w:ascii="Arial" w:hAnsi="Arial" w:cs="Arial"/>
                <w:i/>
              </w:rPr>
            </w:pPr>
          </w:p>
        </w:tc>
      </w:tr>
      <w:tr w:rsidR="00A41A18" w:rsidRPr="00A41A18">
        <w:tc>
          <w:tcPr>
            <w:tcW w:w="4606" w:type="dxa"/>
          </w:tcPr>
          <w:p w:rsidR="00A41A18" w:rsidRPr="00A41A18" w:rsidRDefault="00A41A18" w:rsidP="003C5455">
            <w:pPr>
              <w:tabs>
                <w:tab w:val="left" w:pos="7920"/>
              </w:tabs>
              <w:spacing w:line="36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4606" w:type="dxa"/>
          </w:tcPr>
          <w:p w:rsidR="00A41A18" w:rsidRPr="00A41A18" w:rsidRDefault="00A41A18" w:rsidP="003C5455">
            <w:pPr>
              <w:tabs>
                <w:tab w:val="left" w:pos="7920"/>
              </w:tabs>
              <w:spacing w:line="360" w:lineRule="auto"/>
              <w:jc w:val="center"/>
              <w:rPr>
                <w:rFonts w:ascii="Arial" w:hAnsi="Arial" w:cs="Arial"/>
                <w:i/>
              </w:rPr>
            </w:pPr>
          </w:p>
        </w:tc>
      </w:tr>
      <w:tr w:rsidR="00A41A18" w:rsidRPr="00A41A18">
        <w:tc>
          <w:tcPr>
            <w:tcW w:w="4606" w:type="dxa"/>
          </w:tcPr>
          <w:p w:rsidR="00A41A18" w:rsidRPr="00A41A18" w:rsidRDefault="00A41A18" w:rsidP="003C5455">
            <w:pPr>
              <w:tabs>
                <w:tab w:val="left" w:pos="7920"/>
              </w:tabs>
              <w:spacing w:line="36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4606" w:type="dxa"/>
          </w:tcPr>
          <w:p w:rsidR="00A41A18" w:rsidRPr="00A41A18" w:rsidRDefault="00A41A18" w:rsidP="003C5455">
            <w:pPr>
              <w:tabs>
                <w:tab w:val="left" w:pos="7920"/>
              </w:tabs>
              <w:spacing w:line="360" w:lineRule="auto"/>
              <w:jc w:val="center"/>
              <w:rPr>
                <w:rFonts w:ascii="Arial" w:hAnsi="Arial" w:cs="Arial"/>
                <w:i/>
              </w:rPr>
            </w:pPr>
          </w:p>
        </w:tc>
      </w:tr>
      <w:tr w:rsidR="00A41A18" w:rsidRPr="00A41A18">
        <w:tc>
          <w:tcPr>
            <w:tcW w:w="4606" w:type="dxa"/>
          </w:tcPr>
          <w:p w:rsidR="00A41A18" w:rsidRPr="00A41A18" w:rsidRDefault="00A41A18" w:rsidP="003C5455">
            <w:pPr>
              <w:tabs>
                <w:tab w:val="left" w:pos="7920"/>
              </w:tabs>
              <w:spacing w:line="36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4606" w:type="dxa"/>
          </w:tcPr>
          <w:p w:rsidR="00A41A18" w:rsidRPr="00A41A18" w:rsidRDefault="00A41A18" w:rsidP="003C5455">
            <w:pPr>
              <w:tabs>
                <w:tab w:val="left" w:pos="7920"/>
              </w:tabs>
              <w:spacing w:line="360" w:lineRule="auto"/>
              <w:jc w:val="center"/>
              <w:rPr>
                <w:rFonts w:ascii="Arial" w:hAnsi="Arial" w:cs="Arial"/>
                <w:i/>
              </w:rPr>
            </w:pPr>
          </w:p>
        </w:tc>
      </w:tr>
    </w:tbl>
    <w:p w:rsidR="00576056" w:rsidRPr="00A41A18" w:rsidRDefault="00576056" w:rsidP="00A41A18">
      <w:pPr>
        <w:tabs>
          <w:tab w:val="left" w:pos="4140"/>
          <w:tab w:val="left" w:pos="6300"/>
        </w:tabs>
        <w:spacing w:line="360" w:lineRule="auto"/>
        <w:rPr>
          <w:b/>
          <w:sz w:val="28"/>
          <w:szCs w:val="28"/>
        </w:rPr>
      </w:pPr>
    </w:p>
    <w:sectPr w:rsidR="00576056" w:rsidRPr="00A41A18" w:rsidSect="00576056">
      <w:headerReference w:type="default" r:id="rId6"/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4FFA" w:rsidRDefault="00514FFA">
      <w:r>
        <w:separator/>
      </w:r>
    </w:p>
  </w:endnote>
  <w:endnote w:type="continuationSeparator" w:id="1">
    <w:p w:rsidR="00514FFA" w:rsidRDefault="00514F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4FFA" w:rsidRDefault="00514FFA">
      <w:r>
        <w:separator/>
      </w:r>
    </w:p>
  </w:footnote>
  <w:footnote w:type="continuationSeparator" w:id="1">
    <w:p w:rsidR="00514FFA" w:rsidRDefault="00514F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330" w:rsidRPr="00D159D3" w:rsidRDefault="00E94330" w:rsidP="00D159D3">
    <w:pPr>
      <w:pStyle w:val="Zhlav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1EBA"/>
    <w:rsid w:val="0003185B"/>
    <w:rsid w:val="000C48C0"/>
    <w:rsid w:val="00121EBA"/>
    <w:rsid w:val="00145E1F"/>
    <w:rsid w:val="002C785C"/>
    <w:rsid w:val="003C15D2"/>
    <w:rsid w:val="003C5455"/>
    <w:rsid w:val="00436810"/>
    <w:rsid w:val="0044261A"/>
    <w:rsid w:val="00514FFA"/>
    <w:rsid w:val="00576056"/>
    <w:rsid w:val="0065203C"/>
    <w:rsid w:val="00670D5E"/>
    <w:rsid w:val="007F616A"/>
    <w:rsid w:val="00892FAB"/>
    <w:rsid w:val="00980BDA"/>
    <w:rsid w:val="009A1176"/>
    <w:rsid w:val="00A33F6F"/>
    <w:rsid w:val="00A41A18"/>
    <w:rsid w:val="00A57A21"/>
    <w:rsid w:val="00C92599"/>
    <w:rsid w:val="00D04468"/>
    <w:rsid w:val="00D159D3"/>
    <w:rsid w:val="00E40B69"/>
    <w:rsid w:val="00E77564"/>
    <w:rsid w:val="00E94330"/>
    <w:rsid w:val="00F54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616A"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Normlnweb">
    <w:name w:val="Normal (Web)"/>
    <w:basedOn w:val="Normln"/>
    <w:rsid w:val="00121EBA"/>
    <w:pPr>
      <w:spacing w:before="100" w:beforeAutospacing="1" w:after="119"/>
    </w:pPr>
  </w:style>
  <w:style w:type="table" w:styleId="Mkatabulky">
    <w:name w:val="Table Grid"/>
    <w:basedOn w:val="Normlntabulka"/>
    <w:rsid w:val="00D044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rsid w:val="00670D5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70D5E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0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Prověrka – základní skladební dvojice</vt:lpstr>
    </vt:vector>
  </TitlesOfParts>
  <Company>HP</Company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Prověrka – základní skladební dvojice</dc:title>
  <dc:creator>Petra Cemerková Golová</dc:creator>
  <dc:description>Dostupné z Metodického portálu www.rvp.cz, ISSN: 1802-4785, financovaného z ESF a státního rozpočtu ČR. Provozováno Výzkumným ústavem pedagogickým v Praze.</dc:description>
  <cp:lastModifiedBy>HP</cp:lastModifiedBy>
  <cp:revision>2</cp:revision>
  <dcterms:created xsi:type="dcterms:W3CDTF">2020-06-11T12:54:00Z</dcterms:created>
  <dcterms:modified xsi:type="dcterms:W3CDTF">2020-06-11T12:54:00Z</dcterms:modified>
</cp:coreProperties>
</file>