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27ED" w14:textId="4D4E641E" w:rsidR="00CA5F32" w:rsidRPr="00806A29" w:rsidRDefault="00CA5F32" w:rsidP="008C41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806A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Podnebné pásy </w:t>
      </w:r>
    </w:p>
    <w:p w14:paraId="000142BC" w14:textId="2862E12C" w:rsidR="008C41B5" w:rsidRPr="008C41B5" w:rsidRDefault="00CA5F32" w:rsidP="008C41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6766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r w:rsidR="008C41B5" w:rsidRPr="008C41B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základním dělení se na Zemi rozlišují čtyři podnebné (klimatické) pásy:</w:t>
      </w:r>
    </w:p>
    <w:p w14:paraId="4B69CC96" w14:textId="77777777" w:rsidR="008C41B5" w:rsidRPr="008C41B5" w:rsidRDefault="008C41B5" w:rsidP="008C41B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polární,</w:t>
      </w:r>
    </w:p>
    <w:p w14:paraId="34DA695E" w14:textId="77777777" w:rsidR="008C41B5" w:rsidRPr="008C41B5" w:rsidRDefault="008C41B5" w:rsidP="008C41B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mírný,</w:t>
      </w:r>
    </w:p>
    <w:p w14:paraId="3A08F871" w14:textId="77777777" w:rsidR="008C41B5" w:rsidRPr="008C41B5" w:rsidRDefault="008C41B5" w:rsidP="008C41B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subtropický</w:t>
      </w:r>
    </w:p>
    <w:p w14:paraId="052FD0DC" w14:textId="77777777" w:rsidR="008C41B5" w:rsidRPr="008C41B5" w:rsidRDefault="008C41B5" w:rsidP="008C41B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a tropický.</w:t>
      </w:r>
    </w:p>
    <w:p w14:paraId="166C382E" w14:textId="77777777" w:rsidR="008C41B5" w:rsidRPr="008C41B5" w:rsidRDefault="008C41B5" w:rsidP="008C41B5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C41B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těchto pásech je dlouhodobě typický stav počasí.</w:t>
      </w:r>
    </w:p>
    <w:p w14:paraId="75B30B8E" w14:textId="77777777" w:rsidR="00806A29" w:rsidRDefault="00806A29" w:rsidP="008C41B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14:paraId="100E17E4" w14:textId="7E17E4D7" w:rsidR="00903ED4" w:rsidRPr="00806A29" w:rsidRDefault="00903ED4" w:rsidP="008C41B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cs-CZ"/>
        </w:rPr>
      </w:pPr>
      <w:r w:rsidRPr="00806A2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cs-CZ"/>
        </w:rPr>
        <w:t>Polární podnební pás</w:t>
      </w:r>
    </w:p>
    <w:p w14:paraId="21EFB4AA" w14:textId="786CAADB" w:rsidR="008C41B5" w:rsidRPr="008C41B5" w:rsidRDefault="008C41B5" w:rsidP="001B027D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Polární podnebné pásy</w:t>
      </w:r>
      <w:r w:rsidRPr="008C41B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jsou dva – </w:t>
      </w: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severní</w:t>
      </w:r>
      <w:r w:rsidR="00384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(Arktida)</w:t>
      </w: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a jižní</w:t>
      </w:r>
      <w:r w:rsidR="003840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r w:rsidR="002F5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(Antarktida)</w:t>
      </w: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. </w:t>
      </w:r>
      <w:r w:rsidRPr="008C41B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Nacházejí se v oblasti</w:t>
      </w: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 zemských pólů. </w:t>
      </w:r>
      <w:r w:rsidRPr="008C41B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 polární podnebný pás je typická </w:t>
      </w: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mrazivá zima a velmi chladné léto.</w:t>
      </w:r>
      <w:r w:rsidRPr="008C41B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="00672792" w:rsidRPr="008C41B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Srážky jsou minimální. </w:t>
      </w:r>
      <w:r w:rsidR="0040166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Najdeme zde </w:t>
      </w:r>
      <w:r w:rsidR="0040166B" w:rsidRPr="00401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polární pustiny a tundry</w:t>
      </w:r>
      <w:r w:rsidR="0040166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Rostou zde</w:t>
      </w:r>
      <w:r w:rsidRPr="008C41B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lišejníky, trávy nebo mechy. </w:t>
      </w: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Ze zvířat to jsou </w:t>
      </w:r>
      <w:r w:rsidRPr="008C41B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zajíci, polární lišky, lední medvědi, tučňáci, tuleni, mroži nebo lachtani. </w:t>
      </w: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Stromy a keře</w:t>
      </w:r>
      <w:r w:rsidRPr="008C41B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se vyskytují v plazivých formách a na zmrzlé půdě vznikají rozsáhlé močály. Jižnější části arktického pásma jsou teplejší a mají</w:t>
      </w: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 vyšší srážky.</w:t>
      </w:r>
      <w:r w:rsidRPr="008C41B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Umožňují tak život většímu počtu </w:t>
      </w:r>
      <w:r w:rsidRPr="008C4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rostlin a živočichů.</w:t>
      </w:r>
    </w:p>
    <w:p w14:paraId="404352EC" w14:textId="77777777" w:rsidR="00672792" w:rsidRPr="0056766E" w:rsidRDefault="00672792" w:rsidP="00877D26">
      <w:pPr>
        <w:rPr>
          <w:rFonts w:ascii="Times New Roman" w:hAnsi="Times New Roman" w:cs="Times New Roman"/>
          <w:sz w:val="24"/>
          <w:szCs w:val="24"/>
        </w:rPr>
      </w:pPr>
    </w:p>
    <w:p w14:paraId="23942164" w14:textId="00CD42BB" w:rsidR="00F13760" w:rsidRPr="00674DEC" w:rsidRDefault="00F13760" w:rsidP="000B4F0C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 w:rsidRPr="00674DE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Mírný podnební pás</w:t>
      </w:r>
    </w:p>
    <w:p w14:paraId="1005F3DC" w14:textId="281ABACE" w:rsidR="000B4F0C" w:rsidRPr="000B4F0C" w:rsidRDefault="000B4F0C" w:rsidP="000C5973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 polárními pásmy se rozkládá </w:t>
      </w:r>
      <w:r w:rsidRPr="000B4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oblast mírného podnebního pásma,</w:t>
      </w:r>
      <w:r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a to </w:t>
      </w:r>
      <w:r w:rsidRPr="000B4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severní a jižní.</w:t>
      </w:r>
      <w:r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Jsou pro </w:t>
      </w:r>
      <w:r w:rsidR="00674DEC"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ni</w:t>
      </w:r>
      <w:r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typické rovnoměrné celoroční </w:t>
      </w:r>
      <w:r w:rsidRPr="000B4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srážky,</w:t>
      </w:r>
      <w:r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teplá léta a mírné zimy. </w:t>
      </w:r>
      <w:r w:rsidRPr="000B4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Směrem od severu k jihu</w:t>
      </w:r>
      <w:hyperlink r:id="rId5" w:history="1">
        <w:r w:rsidRPr="000B4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 </w:t>
        </w:r>
      </w:hyperlink>
      <w:r w:rsidR="00674DEC" w:rsidRPr="00674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postupuje tajga</w:t>
      </w:r>
      <w:r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jako pás jehličnatých lesů s řekami a bažinami. </w:t>
      </w:r>
      <w:r w:rsidRPr="000B4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Rostou zde</w:t>
      </w:r>
      <w:r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i stromy listnaté, keře, polokeře, byliny, a to v širokém druhovém zastoupení. </w:t>
      </w:r>
      <w:r w:rsidRPr="000B4F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Zvířena je zastoupena</w:t>
      </w:r>
      <w:r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ptactvem (zpěvní, brodiví, </w:t>
      </w:r>
      <w:r w:rsidR="005D7F8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dravci…</w:t>
      </w:r>
      <w:r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), spárkatou zvěří (jeleni, srny, </w:t>
      </w:r>
      <w:r w:rsidR="005D7F8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daňci,</w:t>
      </w:r>
      <w:r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losi), zajíci a králíky, divokými prasaty, drobnějšími šelmami (lišky, vlci, </w:t>
      </w:r>
      <w:r w:rsidR="005D7F8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lasicovití</w:t>
      </w:r>
      <w:r w:rsidR="00494A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),</w:t>
      </w:r>
      <w:r w:rsidRPr="000B4F0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ale i medvědy, širokým zastoupením hlodavců a dalšími.</w:t>
      </w:r>
      <w:r w:rsidR="00E2559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Pro mírný podnebný pás je typické </w:t>
      </w:r>
      <w:r w:rsidR="00E2559A" w:rsidRPr="00E255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střídání čtyř ročních období.</w:t>
      </w:r>
    </w:p>
    <w:p w14:paraId="30CBEABE" w14:textId="77777777" w:rsidR="00494A7D" w:rsidRDefault="00494A7D" w:rsidP="00AB4A91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</w:p>
    <w:p w14:paraId="544A484B" w14:textId="3AF7001B" w:rsidR="00903ED4" w:rsidRPr="00494A7D" w:rsidRDefault="00903ED4" w:rsidP="00AB4A91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cs-CZ"/>
        </w:rPr>
      </w:pPr>
      <w:r w:rsidRPr="00494A7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cs-CZ"/>
        </w:rPr>
        <w:t>Subtropický podnební pás</w:t>
      </w:r>
    </w:p>
    <w:p w14:paraId="264D9EF7" w14:textId="3C92516B" w:rsidR="00AB4A91" w:rsidRPr="00AB4A91" w:rsidRDefault="00903ED4" w:rsidP="00BA3097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676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Subtr</w:t>
      </w:r>
      <w:r w:rsidR="00AB4A91" w:rsidRPr="00AB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opický klimatický pás – severní a jižní </w:t>
      </w:r>
      <w:r w:rsidR="00AB4A91" w:rsidRPr="00AB4A9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– se rozkládá mezi pásmem mírným a tropickým. Denní a noční teploty se v něm udržují </w:t>
      </w:r>
      <w:r w:rsidR="00AB4A91" w:rsidRPr="00AB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nad deset stupňů Celsia</w:t>
      </w:r>
      <w:r w:rsidR="00AB4A91" w:rsidRPr="00AB4A9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(alespoň deset měsíců v kalendářním roce). Pro subtropické pásmo je </w:t>
      </w:r>
      <w:r w:rsidR="00AB4A91" w:rsidRPr="00AB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typické střídání období</w:t>
      </w:r>
      <w:r w:rsidR="00AB4A91" w:rsidRPr="00AB4A9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sucha a období zimních a jarních dešťů.</w:t>
      </w:r>
    </w:p>
    <w:p w14:paraId="0AD8345D" w14:textId="12EA50AD" w:rsidR="00AB4A91" w:rsidRPr="00BA3097" w:rsidRDefault="00AB4A91" w:rsidP="00AB4A9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B4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Zimní deště</w:t>
      </w:r>
      <w:r w:rsidRPr="00AB4A9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jsou typické pro západní pobřeží kontinentů. V těchto oblastech se dobře daří vinné révě, olivovníkům, citrusům, zelenině.</w:t>
      </w:r>
    </w:p>
    <w:p w14:paraId="65C460D4" w14:textId="3C4D80A9" w:rsidR="009C59E6" w:rsidRPr="009C59E6" w:rsidRDefault="009C59E6" w:rsidP="009C59E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9C59E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Na východních okrajích kontinentů se vyskytují</w:t>
      </w:r>
      <w:r w:rsidRPr="009C59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 deště letní </w:t>
      </w:r>
      <w:r w:rsidRPr="009C59E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(spolu se zimními a letními </w:t>
      </w:r>
      <w:r w:rsidRPr="009C59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monzuny</w:t>
      </w:r>
      <w:r w:rsidRPr="009C59E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). V této oblasti rostou čajovníky, rododendrony, rýže, bavlna, tabák, eukalypty, magnólie… V subtropickém pásmu se také nacházejí </w:t>
      </w:r>
      <w:r w:rsidRPr="009C59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 xml:space="preserve">pouště a </w:t>
      </w:r>
      <w:r w:rsidRPr="009C59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lastRenderedPageBreak/>
        <w:t>polopouště</w:t>
      </w:r>
      <w:r w:rsidRPr="009C59E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 (</w:t>
      </w:r>
      <w:r w:rsidR="00D66AA4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Sahara, </w:t>
      </w:r>
      <w:r w:rsidRPr="009C59E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Gobi), pro které je typické </w:t>
      </w:r>
      <w:r w:rsidRPr="009C59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minimum srážek</w:t>
      </w:r>
      <w:r w:rsidRPr="009C59E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 a velké t</w:t>
      </w:r>
      <w:r w:rsidRPr="009C59E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cs-CZ"/>
        </w:rPr>
        <w:t>eplotní rozdíly</w:t>
      </w:r>
      <w:r w:rsidRPr="009C59E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 mezi dnem a nocí.</w:t>
      </w:r>
    </w:p>
    <w:p w14:paraId="59AF0E50" w14:textId="4F35046D" w:rsidR="00903ED4" w:rsidRPr="00D66AA4" w:rsidRDefault="00903ED4" w:rsidP="005056E1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cs-CZ"/>
        </w:rPr>
      </w:pPr>
      <w:r w:rsidRPr="00D66AA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cs-CZ"/>
        </w:rPr>
        <w:t>Tropický podnebný pás</w:t>
      </w:r>
    </w:p>
    <w:p w14:paraId="064F4BE1" w14:textId="21A53F0F" w:rsidR="005056E1" w:rsidRPr="005056E1" w:rsidRDefault="005056E1" w:rsidP="005056E1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Tropický podnební pás je jen jeden</w:t>
      </w:r>
      <w:r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a rozkládá se na sever a na jih od zemského rovníku. Je ohraničen </w:t>
      </w:r>
      <w:r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obratníky Raka </w:t>
      </w:r>
      <w:r w:rsidR="00D66AA4"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a Kozoroha</w:t>
      </w:r>
      <w:r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. </w:t>
      </w:r>
      <w:r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tropickém pásmu se nacházejí tropické deštné lesy</w:t>
      </w:r>
      <w:r w:rsidR="008B32B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  <w:r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savany</w:t>
      </w:r>
      <w:r w:rsidR="008B32B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pouště.</w:t>
      </w:r>
    </w:p>
    <w:p w14:paraId="1783ADD2" w14:textId="53AEAC0E" w:rsidR="00133416" w:rsidRDefault="005056E1" w:rsidP="00FF214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V tropických deštných lesích </w:t>
      </w:r>
      <w:r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se udržuje devadesátiprocentní vlhkost po celý den a stálá teplota, která ani v noci </w:t>
      </w:r>
      <w:r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neklesá pod 21°Celsia </w:t>
      </w:r>
      <w:r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přes den se drží na průměru</w:t>
      </w:r>
      <w:r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 35°Celsia.</w:t>
      </w:r>
      <w:r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Tropické deštné lesy mají </w:t>
      </w:r>
      <w:r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bohatou flóru </w:t>
      </w:r>
      <w:r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(liány, popínavé rostliny, traviny, keře…) i </w:t>
      </w:r>
      <w:r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faunu a hmyz.</w:t>
      </w:r>
      <w:r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Tropické deštné pralesy se rozkládají v </w:t>
      </w:r>
      <w:r w:rsidR="00FB02F5"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oblasti Amazonky</w:t>
      </w:r>
      <w:r w:rsidR="00133416" w:rsidRPr="0013341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Kong nebo v Indii)</w:t>
      </w:r>
    </w:p>
    <w:p w14:paraId="510AA1F2" w14:textId="06DD1A9C" w:rsidR="005056E1" w:rsidRDefault="00FB02F5" w:rsidP="00FF214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Savany v</w:t>
      </w:r>
      <w:r w:rsidR="005056E1"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znikají </w:t>
      </w:r>
      <w:r w:rsidR="005056E1"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oblastech, kde</w:t>
      </w:r>
      <w:r w:rsidR="005056E1"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 po tři až osm měsíců neprší,</w:t>
      </w:r>
      <w:r w:rsidR="005056E1"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="00231CE6"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anebo</w:t>
      </w:r>
      <w:r w:rsidR="005056E1"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jen velmi málo. </w:t>
      </w:r>
      <w:r w:rsidR="005056E1"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Rostlinné zastoupení </w:t>
      </w:r>
      <w:r w:rsidR="005056E1"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 chudší, </w:t>
      </w:r>
      <w:r w:rsidR="005056E1" w:rsidRPr="005056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zvířena specifická:</w:t>
      </w:r>
      <w:r w:rsidR="005056E1"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žirafy, zebry, nosorožci, gazely, lvi, hyeny, sloni, levharti nebo klokani, vombati, psi dinga. Savany se nacházejí hlavně v</w:t>
      </w:r>
      <w:hyperlink r:id="rId6" w:history="1">
        <w:r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cs-CZ"/>
          </w:rPr>
          <w:t xml:space="preserve"> Africe</w:t>
        </w:r>
      </w:hyperlink>
      <w:r w:rsidR="00C03CF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5056E1" w:rsidRPr="005056E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v Austrálii.</w:t>
      </w:r>
    </w:p>
    <w:p w14:paraId="6B5279B5" w14:textId="4E9649AF" w:rsidR="0011228F" w:rsidRDefault="0011228F" w:rsidP="00FF214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V</w:t>
      </w:r>
      <w:r w:rsidR="008B3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pouštích</w:t>
      </w:r>
      <w:r w:rsidR="008B32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r w:rsidR="008B32BA" w:rsidRPr="008B32B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je velmi horko a sucho.</w:t>
      </w:r>
      <w:r w:rsidR="0061728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 Jsou zde velké teplotní rozdíly ve dne a v noci. Místa, kde je voda a roste zde vegetace, se nazývají </w:t>
      </w:r>
      <w:r w:rsidR="00617286" w:rsidRPr="006172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oázy.</w:t>
      </w:r>
      <w:r w:rsidR="00DB73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Živočichové: </w:t>
      </w:r>
      <w:r w:rsidR="00DB73D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velbloud, pavouk,</w:t>
      </w:r>
      <w:r w:rsidR="00F016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 štír, had, surikata</w:t>
      </w:r>
      <w:r w:rsidR="00212C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. </w:t>
      </w:r>
      <w:r w:rsidR="00212C4A" w:rsidRPr="00212C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Rostliny:</w:t>
      </w:r>
      <w:r w:rsidR="00212C4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 kaktusy.</w:t>
      </w:r>
      <w:r w:rsidR="00DB73D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21A25C09" w14:textId="77777777" w:rsidR="008C41B5" w:rsidRPr="0056766E" w:rsidRDefault="008C41B5" w:rsidP="00877D26">
      <w:pPr>
        <w:rPr>
          <w:rFonts w:ascii="Times New Roman" w:hAnsi="Times New Roman" w:cs="Times New Roman"/>
          <w:sz w:val="24"/>
          <w:szCs w:val="24"/>
        </w:rPr>
      </w:pPr>
    </w:p>
    <w:sectPr w:rsidR="008C41B5" w:rsidRPr="0056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24E"/>
    <w:multiLevelType w:val="multilevel"/>
    <w:tmpl w:val="C61A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B2DD3"/>
    <w:multiLevelType w:val="multilevel"/>
    <w:tmpl w:val="42F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F15D3"/>
    <w:multiLevelType w:val="multilevel"/>
    <w:tmpl w:val="E07E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37814"/>
    <w:multiLevelType w:val="multilevel"/>
    <w:tmpl w:val="CC7A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94770">
    <w:abstractNumId w:val="2"/>
  </w:num>
  <w:num w:numId="2" w16cid:durableId="2121407832">
    <w:abstractNumId w:val="3"/>
  </w:num>
  <w:num w:numId="3" w16cid:durableId="90320696">
    <w:abstractNumId w:val="0"/>
  </w:num>
  <w:num w:numId="4" w16cid:durableId="194792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EF"/>
    <w:rsid w:val="000B4F0C"/>
    <w:rsid w:val="000C5973"/>
    <w:rsid w:val="0011228F"/>
    <w:rsid w:val="00133416"/>
    <w:rsid w:val="001B027D"/>
    <w:rsid w:val="00212C4A"/>
    <w:rsid w:val="00231CE6"/>
    <w:rsid w:val="002F571E"/>
    <w:rsid w:val="00380163"/>
    <w:rsid w:val="00384035"/>
    <w:rsid w:val="0040166B"/>
    <w:rsid w:val="00494A7D"/>
    <w:rsid w:val="004E17E9"/>
    <w:rsid w:val="005056E1"/>
    <w:rsid w:val="0056766E"/>
    <w:rsid w:val="005A6EC9"/>
    <w:rsid w:val="005D7F85"/>
    <w:rsid w:val="00613FBF"/>
    <w:rsid w:val="00617286"/>
    <w:rsid w:val="00672792"/>
    <w:rsid w:val="00674DEC"/>
    <w:rsid w:val="007F6744"/>
    <w:rsid w:val="00806A29"/>
    <w:rsid w:val="00877D26"/>
    <w:rsid w:val="008B32BA"/>
    <w:rsid w:val="008C41B5"/>
    <w:rsid w:val="00903ED4"/>
    <w:rsid w:val="009C59E6"/>
    <w:rsid w:val="00A26AE4"/>
    <w:rsid w:val="00AB4A91"/>
    <w:rsid w:val="00BA3097"/>
    <w:rsid w:val="00BA3ACD"/>
    <w:rsid w:val="00BB73D4"/>
    <w:rsid w:val="00C03CF2"/>
    <w:rsid w:val="00C93758"/>
    <w:rsid w:val="00CA5F32"/>
    <w:rsid w:val="00D66AA4"/>
    <w:rsid w:val="00DB73D8"/>
    <w:rsid w:val="00E2559A"/>
    <w:rsid w:val="00F01623"/>
    <w:rsid w:val="00F13760"/>
    <w:rsid w:val="00FB02F5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5D80"/>
  <w15:chartTrackingRefBased/>
  <w15:docId w15:val="{706AD463-C4C4-4AEE-80CB-94ADFDAF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56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056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9C59E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5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dicka.cz/mapa-afriky-a-jeji-staty/" TargetMode="External"/><Relationship Id="rId5" Type="http://schemas.openxmlformats.org/officeDocument/2006/relationships/hyperlink" Target="https://www.rodicka.cz/taj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496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41</cp:revision>
  <dcterms:created xsi:type="dcterms:W3CDTF">2023-01-07T10:33:00Z</dcterms:created>
  <dcterms:modified xsi:type="dcterms:W3CDTF">2023-01-07T12:07:00Z</dcterms:modified>
</cp:coreProperties>
</file>