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DA053" w14:textId="24A3F164" w:rsidR="00181FAF" w:rsidRPr="00277D5D" w:rsidRDefault="00181FAF" w:rsidP="00277D5D">
      <w:pPr>
        <w:jc w:val="center"/>
        <w:rPr>
          <w:b/>
          <w:bCs/>
          <w:color w:val="FF0000"/>
          <w:sz w:val="36"/>
          <w:szCs w:val="36"/>
          <w:u w:val="single"/>
        </w:rPr>
      </w:pPr>
      <w:r w:rsidRPr="00277D5D">
        <w:rPr>
          <w:b/>
          <w:bCs/>
          <w:color w:val="FF0000"/>
          <w:sz w:val="36"/>
          <w:szCs w:val="36"/>
          <w:u w:val="single"/>
        </w:rPr>
        <w:t>Ekosystém lidských obydlí</w:t>
      </w:r>
    </w:p>
    <w:p w14:paraId="005C92D5" w14:textId="3DDEE85B" w:rsidR="00181FAF" w:rsidRDefault="00181FAF" w:rsidP="00181FAF">
      <w:r>
        <w:t xml:space="preserve">Zakládány sady, zahrady a různé druhy obydlí pro chov domácích zvířat, najdeme zde také </w:t>
      </w:r>
    </w:p>
    <w:p w14:paraId="7A79A076" w14:textId="5306759A" w:rsidR="00181FAF" w:rsidRDefault="00181FAF" w:rsidP="00181FAF">
      <w:r>
        <w:t>volně žijící živočichy</w:t>
      </w:r>
      <w:r w:rsidR="00277D5D">
        <w:t>. Uměle vytvořené člověkem.</w:t>
      </w:r>
    </w:p>
    <w:p w14:paraId="23A84AB5" w14:textId="77777777" w:rsidR="00BE50E9" w:rsidRPr="00BE50E9" w:rsidRDefault="00181FAF" w:rsidP="00181FAF">
      <w:pPr>
        <w:rPr>
          <w:b/>
          <w:bCs/>
          <w:color w:val="00B0F0"/>
          <w:u w:val="single"/>
        </w:rPr>
      </w:pPr>
      <w:r w:rsidRPr="00BE50E9">
        <w:rPr>
          <w:b/>
          <w:bCs/>
          <w:color w:val="00B0F0"/>
          <w:u w:val="single"/>
        </w:rPr>
        <w:t>Rostliny</w:t>
      </w:r>
    </w:p>
    <w:p w14:paraId="549A8A74" w14:textId="4D41DEFA" w:rsidR="00181FAF" w:rsidRDefault="00181FAF" w:rsidP="00BE50E9">
      <w:pPr>
        <w:pStyle w:val="Odstavecseseznamem"/>
        <w:numPr>
          <w:ilvl w:val="0"/>
          <w:numId w:val="1"/>
        </w:numPr>
      </w:pPr>
      <w:r>
        <w:t xml:space="preserve"> </w:t>
      </w:r>
      <w:r w:rsidRPr="00050E68">
        <w:rPr>
          <w:color w:val="00B0F0"/>
        </w:rPr>
        <w:t>Zahrady</w:t>
      </w:r>
      <w:r>
        <w:t xml:space="preserve"> – užitkové (užitkové rostliny – určené ke konzumaci) a okrasné části (okrasné </w:t>
      </w:r>
    </w:p>
    <w:p w14:paraId="47BE7056" w14:textId="5B7E3C5A" w:rsidR="00181FAF" w:rsidRDefault="00BE50E9" w:rsidP="00181FAF">
      <w:r>
        <w:t xml:space="preserve">               </w:t>
      </w:r>
      <w:r w:rsidR="00050E68">
        <w:t xml:space="preserve"> </w:t>
      </w:r>
      <w:r w:rsidR="00181FAF">
        <w:t>rostliny)</w:t>
      </w:r>
    </w:p>
    <w:p w14:paraId="4456FD29" w14:textId="6F0D6408" w:rsidR="00181FAF" w:rsidRDefault="00050E68" w:rsidP="00181FAF">
      <w:pPr>
        <w:pStyle w:val="Odstavecseseznamem"/>
        <w:numPr>
          <w:ilvl w:val="0"/>
          <w:numId w:val="1"/>
        </w:numPr>
      </w:pPr>
      <w:r w:rsidRPr="00050E68">
        <w:rPr>
          <w:color w:val="00B0F0"/>
        </w:rPr>
        <w:t xml:space="preserve"> </w:t>
      </w:r>
      <w:r w:rsidR="00181FAF" w:rsidRPr="00050E68">
        <w:rPr>
          <w:color w:val="00B0F0"/>
        </w:rPr>
        <w:t xml:space="preserve">Sady </w:t>
      </w:r>
      <w:r w:rsidR="00181FAF">
        <w:t xml:space="preserve">– ovocné </w:t>
      </w:r>
      <w:proofErr w:type="gramStart"/>
      <w:r w:rsidR="00181FAF">
        <w:t>stromy :</w:t>
      </w:r>
      <w:proofErr w:type="gramEnd"/>
      <w:r w:rsidR="00181FAF">
        <w:t xml:space="preserve"> plodem je ovoce</w:t>
      </w:r>
      <w:r>
        <w:t xml:space="preserve"> - </w:t>
      </w:r>
      <w:r w:rsidR="00181FAF">
        <w:t xml:space="preserve">jabloň domácí, slivoň švestka, hruška, třešně, </w:t>
      </w:r>
      <w:r w:rsidR="00030BAE">
        <w:t xml:space="preserve">      </w:t>
      </w:r>
      <w:r w:rsidR="00181FAF">
        <w:t>višně, meruňky</w:t>
      </w:r>
    </w:p>
    <w:p w14:paraId="6762E2C2" w14:textId="7B2D19C7" w:rsidR="00181FAF" w:rsidRDefault="00050E68" w:rsidP="00181FAF">
      <w:r>
        <w:t xml:space="preserve">                 </w:t>
      </w:r>
      <w:r w:rsidR="004C0229">
        <w:t xml:space="preserve">        </w:t>
      </w:r>
      <w:r w:rsidR="00181FAF">
        <w:t xml:space="preserve"> - ovocné keře: rybíz – plodem je </w:t>
      </w:r>
      <w:proofErr w:type="gramStart"/>
      <w:r w:rsidR="00181FAF">
        <w:t>bobule</w:t>
      </w:r>
      <w:r w:rsidR="004C0229">
        <w:t xml:space="preserve"> </w:t>
      </w:r>
      <w:r w:rsidR="00181FAF">
        <w:t>- rybíz</w:t>
      </w:r>
      <w:proofErr w:type="gramEnd"/>
      <w:r w:rsidR="00181FAF">
        <w:t xml:space="preserve"> červený, černý nebo bílý</w:t>
      </w:r>
      <w:r w:rsidR="00D255D9">
        <w:t>, angrešt</w:t>
      </w:r>
    </w:p>
    <w:p w14:paraId="5A469041" w14:textId="2AED49C7" w:rsidR="00AB13E5" w:rsidRDefault="006055C0" w:rsidP="00181FAF">
      <w:r>
        <w:t xml:space="preserve">         -      </w:t>
      </w:r>
      <w:proofErr w:type="gramStart"/>
      <w:r w:rsidR="00181FAF" w:rsidRPr="006055C0">
        <w:rPr>
          <w:color w:val="00B0F0"/>
        </w:rPr>
        <w:t>Vinohrady</w:t>
      </w:r>
      <w:r w:rsidR="00181FAF">
        <w:t xml:space="preserve"> - réva</w:t>
      </w:r>
      <w:proofErr w:type="gramEnd"/>
      <w:r w:rsidR="00181FAF">
        <w:t xml:space="preserve"> vinná</w:t>
      </w:r>
    </w:p>
    <w:p w14:paraId="6C340F56" w14:textId="527A3897" w:rsidR="00882F59" w:rsidRDefault="00882F59" w:rsidP="00181FAF">
      <w:r>
        <w:t xml:space="preserve">Využití </w:t>
      </w:r>
      <w:r w:rsidR="00DB3AE9">
        <w:t>–</w:t>
      </w:r>
      <w:r>
        <w:t xml:space="preserve"> </w:t>
      </w:r>
      <w:r w:rsidR="00DB3AE9">
        <w:t>skladování, zavařování – kompoty, marmelády, přesnídávky, víno</w:t>
      </w:r>
    </w:p>
    <w:p w14:paraId="39B5B94F" w14:textId="77777777" w:rsidR="00AB13E5" w:rsidRDefault="00AB13E5" w:rsidP="00181FAF"/>
    <w:p w14:paraId="1C8B3BAC" w14:textId="77777777" w:rsidR="00AB13E5" w:rsidRDefault="00181FAF" w:rsidP="00181FAF">
      <w:r w:rsidRPr="00AB13E5">
        <w:rPr>
          <w:color w:val="00B0F0"/>
          <w:u w:val="single"/>
        </w:rPr>
        <w:t xml:space="preserve"> Zelenina</w:t>
      </w:r>
      <w:r w:rsidRPr="00AB13E5">
        <w:rPr>
          <w:color w:val="00B0F0"/>
        </w:rPr>
        <w:t xml:space="preserve"> </w:t>
      </w:r>
      <w:r>
        <w:t xml:space="preserve">– dělí se dle částí těla na: </w:t>
      </w:r>
    </w:p>
    <w:p w14:paraId="02A1AC02" w14:textId="0A6D3D88" w:rsidR="00181FAF" w:rsidRDefault="00181FAF" w:rsidP="00AB13E5">
      <w:pPr>
        <w:pStyle w:val="Odstavecseseznamem"/>
        <w:numPr>
          <w:ilvl w:val="0"/>
          <w:numId w:val="2"/>
        </w:numPr>
      </w:pPr>
      <w:r>
        <w:t>kořenová – mrkev</w:t>
      </w:r>
      <w:r w:rsidR="00283330">
        <w:t xml:space="preserve"> setá</w:t>
      </w:r>
      <w:r>
        <w:t>, petržel</w:t>
      </w:r>
      <w:r w:rsidR="00283330">
        <w:t xml:space="preserve"> </w:t>
      </w:r>
      <w:r w:rsidR="00074465">
        <w:t>setá</w:t>
      </w:r>
      <w:r>
        <w:t>, ředkev</w:t>
      </w:r>
      <w:r w:rsidR="00074465">
        <w:t xml:space="preserve"> setá</w:t>
      </w:r>
    </w:p>
    <w:p w14:paraId="0F5084E6" w14:textId="4ADADCD2" w:rsidR="00181FAF" w:rsidRDefault="00181FAF" w:rsidP="0082781A">
      <w:pPr>
        <w:pStyle w:val="Odstavecseseznamem"/>
        <w:numPr>
          <w:ilvl w:val="0"/>
          <w:numId w:val="2"/>
        </w:numPr>
      </w:pPr>
      <w:r>
        <w:t>cibulová – cibule</w:t>
      </w:r>
      <w:r w:rsidR="00074465">
        <w:t xml:space="preserve"> kuchyňská</w:t>
      </w:r>
      <w:r>
        <w:t>, česnek</w:t>
      </w:r>
      <w:r w:rsidR="00074465">
        <w:t xml:space="preserve"> kuchyňský</w:t>
      </w:r>
    </w:p>
    <w:p w14:paraId="1F071991" w14:textId="1206D794" w:rsidR="00181FAF" w:rsidRDefault="00181FAF" w:rsidP="0082781A">
      <w:pPr>
        <w:pStyle w:val="Odstavecseseznamem"/>
        <w:numPr>
          <w:ilvl w:val="0"/>
          <w:numId w:val="2"/>
        </w:numPr>
      </w:pPr>
      <w:r>
        <w:t xml:space="preserve">listová </w:t>
      </w:r>
      <w:r w:rsidR="00E72D47">
        <w:t>–</w:t>
      </w:r>
      <w:r>
        <w:t xml:space="preserve"> špenát</w:t>
      </w:r>
      <w:r w:rsidR="00E72D47">
        <w:t xml:space="preserve"> setý, salát hlávkový</w:t>
      </w:r>
    </w:p>
    <w:p w14:paraId="6E6C8805" w14:textId="26381E27" w:rsidR="00181FAF" w:rsidRDefault="00181FAF" w:rsidP="0082781A">
      <w:pPr>
        <w:pStyle w:val="Odstavecseseznamem"/>
        <w:numPr>
          <w:ilvl w:val="0"/>
          <w:numId w:val="2"/>
        </w:numPr>
      </w:pPr>
      <w:r>
        <w:t>košťálová – brokolice, květák (brukev zelná)</w:t>
      </w:r>
    </w:p>
    <w:p w14:paraId="21DA60E1" w14:textId="1DF62417" w:rsidR="003371D8" w:rsidRDefault="00181FAF" w:rsidP="0082781A">
      <w:pPr>
        <w:pStyle w:val="Odstavecseseznamem"/>
        <w:numPr>
          <w:ilvl w:val="0"/>
          <w:numId w:val="2"/>
        </w:numPr>
      </w:pPr>
      <w:r>
        <w:t>plodová – paprika</w:t>
      </w:r>
      <w:r w:rsidR="0079478E">
        <w:t xml:space="preserve"> </w:t>
      </w:r>
      <w:r w:rsidR="00283330">
        <w:t>roční</w:t>
      </w:r>
      <w:r>
        <w:t>, okurka</w:t>
      </w:r>
      <w:r w:rsidR="00283330">
        <w:t xml:space="preserve"> setá, rajče jedlé</w:t>
      </w:r>
      <w:r>
        <w:cr/>
      </w:r>
    </w:p>
    <w:p w14:paraId="06D34D64" w14:textId="3671B541" w:rsidR="00882F59" w:rsidRDefault="00882F59" w:rsidP="00882F59">
      <w:r w:rsidRPr="00F40602">
        <w:rPr>
          <w:color w:val="00B0F0"/>
          <w:u w:val="single"/>
        </w:rPr>
        <w:t xml:space="preserve">Léčivé rostliny a </w:t>
      </w:r>
      <w:proofErr w:type="gramStart"/>
      <w:r w:rsidRPr="00F40602">
        <w:rPr>
          <w:color w:val="00B0F0"/>
          <w:u w:val="single"/>
        </w:rPr>
        <w:t>koření</w:t>
      </w:r>
      <w:r w:rsidRPr="00F40602">
        <w:rPr>
          <w:color w:val="00B0F0"/>
        </w:rPr>
        <w:t xml:space="preserve">  </w:t>
      </w:r>
      <w:r>
        <w:t>-</w:t>
      </w:r>
      <w:proofErr w:type="gramEnd"/>
      <w:r>
        <w:t xml:space="preserve"> máta peprná, majoránka obecná, </w:t>
      </w:r>
      <w:r w:rsidR="00DB209C">
        <w:t>bazalka</w:t>
      </w:r>
      <w:r w:rsidR="00D87469">
        <w:t>, meduňka</w:t>
      </w:r>
      <w:r w:rsidR="005F7D51">
        <w:t>, libeček, koriandr,</w:t>
      </w:r>
      <w:r w:rsidR="00754AD1">
        <w:t xml:space="preserve"> oregano,  rozmarýn, tymián</w:t>
      </w:r>
    </w:p>
    <w:p w14:paraId="3B80A2A9" w14:textId="4C6CBBE0" w:rsidR="00DB209C" w:rsidRDefault="00DB209C" w:rsidP="00882F59">
      <w:r w:rsidRPr="00F40602">
        <w:rPr>
          <w:color w:val="00B0F0"/>
          <w:u w:val="single"/>
        </w:rPr>
        <w:t>Okrasné rostliny</w:t>
      </w:r>
      <w:r w:rsidRPr="00F40602">
        <w:rPr>
          <w:color w:val="00B0F0"/>
        </w:rPr>
        <w:t xml:space="preserve"> </w:t>
      </w:r>
      <w:r w:rsidR="00FC1529">
        <w:t>–</w:t>
      </w:r>
      <w:r>
        <w:t xml:space="preserve"> </w:t>
      </w:r>
      <w:r w:rsidR="00FC1529">
        <w:t>stromy, keře byliny – tulipán zahradní, zlatice prostřední / zlatý d</w:t>
      </w:r>
      <w:r w:rsidR="00D255D9">
        <w:t>éšť/,</w:t>
      </w:r>
      <w:r w:rsidR="009A6111">
        <w:t xml:space="preserve"> muškáty, </w:t>
      </w:r>
      <w:r w:rsidR="000E593D">
        <w:t xml:space="preserve">lilie, </w:t>
      </w:r>
      <w:r w:rsidR="007107D9">
        <w:t>hortenzie,</w:t>
      </w:r>
      <w:r w:rsidR="00E6371E">
        <w:t xml:space="preserve"> frézie</w:t>
      </w:r>
    </w:p>
    <w:p w14:paraId="7937BE73" w14:textId="0EFDC8E2" w:rsidR="00D255D9" w:rsidRDefault="00D255D9" w:rsidP="00882F59">
      <w:r w:rsidRPr="00F40602">
        <w:rPr>
          <w:color w:val="00B0F0"/>
          <w:u w:val="single"/>
        </w:rPr>
        <w:t>Pokojové rostliny</w:t>
      </w:r>
      <w:r w:rsidRPr="00F40602">
        <w:rPr>
          <w:color w:val="00B0F0"/>
        </w:rPr>
        <w:t xml:space="preserve"> </w:t>
      </w:r>
      <w:r w:rsidR="002D33CE">
        <w:t>–</w:t>
      </w:r>
      <w:r>
        <w:t xml:space="preserve"> </w:t>
      </w:r>
      <w:r w:rsidR="002D33CE">
        <w:t>pěstují se v domácnostech jako okrasné rostliny</w:t>
      </w:r>
      <w:r w:rsidR="009A6111">
        <w:t xml:space="preserve"> – africká fialka</w:t>
      </w:r>
    </w:p>
    <w:sectPr w:rsidR="00D255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F3781"/>
    <w:multiLevelType w:val="hybridMultilevel"/>
    <w:tmpl w:val="D4BE3E7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135E7F"/>
    <w:multiLevelType w:val="hybridMultilevel"/>
    <w:tmpl w:val="76A4DC24"/>
    <w:lvl w:ilvl="0" w:tplc="B4A6FB1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FAF"/>
    <w:rsid w:val="00030BAE"/>
    <w:rsid w:val="00050E68"/>
    <w:rsid w:val="00074465"/>
    <w:rsid w:val="000E593D"/>
    <w:rsid w:val="00181FAF"/>
    <w:rsid w:val="00277D5D"/>
    <w:rsid w:val="00283330"/>
    <w:rsid w:val="002D33CE"/>
    <w:rsid w:val="004C0229"/>
    <w:rsid w:val="005F7D51"/>
    <w:rsid w:val="006055C0"/>
    <w:rsid w:val="007107D9"/>
    <w:rsid w:val="00754AD1"/>
    <w:rsid w:val="0079478E"/>
    <w:rsid w:val="0082781A"/>
    <w:rsid w:val="00882F59"/>
    <w:rsid w:val="009A6111"/>
    <w:rsid w:val="00AB13E5"/>
    <w:rsid w:val="00BE50E9"/>
    <w:rsid w:val="00C24FAF"/>
    <w:rsid w:val="00C963AB"/>
    <w:rsid w:val="00D255D9"/>
    <w:rsid w:val="00D87469"/>
    <w:rsid w:val="00DB209C"/>
    <w:rsid w:val="00DB3AE9"/>
    <w:rsid w:val="00E035BD"/>
    <w:rsid w:val="00E6371E"/>
    <w:rsid w:val="00E72D47"/>
    <w:rsid w:val="00F40602"/>
    <w:rsid w:val="00FC1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00177"/>
  <w15:chartTrackingRefBased/>
  <w15:docId w15:val="{77604928-CEE5-47F8-83F7-8AE7216D9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E50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177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Novosádová, ZŠ a MŠ Tečovice</dc:creator>
  <cp:keywords/>
  <dc:description/>
  <cp:lastModifiedBy>Monika Novosádová, ZŠ a MŠ Tečovice</cp:lastModifiedBy>
  <cp:revision>28</cp:revision>
  <dcterms:created xsi:type="dcterms:W3CDTF">2021-04-20T08:03:00Z</dcterms:created>
  <dcterms:modified xsi:type="dcterms:W3CDTF">2021-04-20T08:35:00Z</dcterms:modified>
</cp:coreProperties>
</file>